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52B" w:rsidRPr="009E7B14" w:rsidRDefault="00C6452B" w:rsidP="00C6452B">
      <w:pPr>
        <w:pStyle w:val="Parasts1"/>
        <w:spacing w:after="0" w:line="240" w:lineRule="auto"/>
        <w:jc w:val="right"/>
        <w:rPr>
          <w:rFonts w:ascii="Times New Roman" w:hAnsi="Times New Roman"/>
          <w:bCs/>
          <w:caps/>
          <w:lang w:val="lv-LV"/>
        </w:rPr>
      </w:pPr>
      <w:r w:rsidRPr="009E7B14">
        <w:rPr>
          <w:rFonts w:ascii="Times New Roman" w:hAnsi="Times New Roman"/>
          <w:bCs/>
          <w:caps/>
          <w:lang w:val="lv-LV"/>
        </w:rPr>
        <w:t>APSTIPRINU</w:t>
      </w:r>
    </w:p>
    <w:p w:rsidR="00C6452B" w:rsidRPr="009E7B14" w:rsidRDefault="00C6452B" w:rsidP="00C6452B">
      <w:pPr>
        <w:pStyle w:val="Parasts1"/>
        <w:spacing w:after="0" w:line="240" w:lineRule="auto"/>
        <w:jc w:val="right"/>
        <w:rPr>
          <w:rFonts w:ascii="Times New Roman" w:hAnsi="Times New Roman"/>
          <w:bCs/>
          <w:lang w:val="lv-LV"/>
        </w:rPr>
      </w:pPr>
      <w:r w:rsidRPr="009E7B14">
        <w:rPr>
          <w:rFonts w:ascii="Times New Roman" w:hAnsi="Times New Roman"/>
          <w:bCs/>
          <w:lang w:val="lv-LV"/>
        </w:rPr>
        <w:t>Viesītes  novada pašvaldības</w:t>
      </w:r>
    </w:p>
    <w:p w:rsidR="00016A5C" w:rsidRDefault="00C6452B" w:rsidP="00C6452B">
      <w:pPr>
        <w:pStyle w:val="Parasts1"/>
        <w:spacing w:after="0" w:line="240" w:lineRule="auto"/>
        <w:jc w:val="right"/>
        <w:rPr>
          <w:rFonts w:ascii="Times New Roman" w:hAnsi="Times New Roman"/>
          <w:bCs/>
          <w:lang w:val="lv-LV"/>
        </w:rPr>
      </w:pPr>
      <w:r w:rsidRPr="009E7B14">
        <w:rPr>
          <w:rFonts w:ascii="Times New Roman" w:hAnsi="Times New Roman"/>
          <w:bCs/>
          <w:lang w:val="lv-LV"/>
        </w:rPr>
        <w:t>Iepirkumu komisijas  priekšsēdētāj</w:t>
      </w:r>
      <w:r w:rsidR="00EF5361" w:rsidRPr="009E7B14">
        <w:rPr>
          <w:rFonts w:ascii="Times New Roman" w:hAnsi="Times New Roman"/>
          <w:bCs/>
          <w:lang w:val="lv-LV"/>
        </w:rPr>
        <w:t>a</w:t>
      </w:r>
    </w:p>
    <w:p w:rsidR="00AD591B" w:rsidRPr="009E7B14" w:rsidRDefault="00C6452B" w:rsidP="00C6452B">
      <w:pPr>
        <w:pStyle w:val="Parasts1"/>
        <w:spacing w:after="0" w:line="240" w:lineRule="auto"/>
        <w:jc w:val="right"/>
        <w:rPr>
          <w:rFonts w:ascii="Times New Roman" w:hAnsi="Times New Roman"/>
          <w:bCs/>
          <w:lang w:val="lv-LV"/>
        </w:rPr>
      </w:pPr>
      <w:r w:rsidRPr="009E7B14">
        <w:rPr>
          <w:rFonts w:ascii="Times New Roman" w:hAnsi="Times New Roman"/>
          <w:bCs/>
          <w:lang w:val="lv-LV"/>
        </w:rPr>
        <w:t xml:space="preserve"> </w:t>
      </w:r>
    </w:p>
    <w:p w:rsidR="00C6452B" w:rsidRPr="009E7B14" w:rsidRDefault="00C6452B" w:rsidP="00C6452B">
      <w:pPr>
        <w:pStyle w:val="Parasts1"/>
        <w:spacing w:after="0" w:line="240" w:lineRule="auto"/>
        <w:jc w:val="right"/>
        <w:rPr>
          <w:rFonts w:ascii="Times New Roman" w:hAnsi="Times New Roman"/>
          <w:bCs/>
          <w:lang w:val="lv-LV"/>
        </w:rPr>
      </w:pPr>
      <w:r w:rsidRPr="009E7B14">
        <w:rPr>
          <w:rFonts w:ascii="Times New Roman" w:hAnsi="Times New Roman"/>
          <w:bCs/>
          <w:lang w:val="lv-LV"/>
        </w:rPr>
        <w:t>______________</w:t>
      </w:r>
      <w:r w:rsidR="003E7C2F">
        <w:rPr>
          <w:rFonts w:ascii="Times New Roman" w:hAnsi="Times New Roman"/>
          <w:bCs/>
          <w:lang w:val="lv-LV"/>
        </w:rPr>
        <w:t>S. Puzāne</w:t>
      </w:r>
    </w:p>
    <w:p w:rsidR="00C6452B" w:rsidRPr="009E7B14" w:rsidRDefault="00C6452B" w:rsidP="00C6452B">
      <w:pPr>
        <w:pStyle w:val="Parasts1"/>
        <w:spacing w:after="0" w:line="240" w:lineRule="auto"/>
        <w:jc w:val="right"/>
        <w:rPr>
          <w:rFonts w:ascii="Times New Roman" w:hAnsi="Times New Roman"/>
          <w:bCs/>
          <w:caps/>
          <w:lang w:val="lv-LV"/>
        </w:rPr>
      </w:pPr>
      <w:r w:rsidRPr="009E7B14">
        <w:rPr>
          <w:rFonts w:ascii="Times New Roman" w:hAnsi="Times New Roman"/>
          <w:bCs/>
          <w:lang w:val="lv-LV"/>
        </w:rPr>
        <w:t>20</w:t>
      </w:r>
      <w:r w:rsidR="00D105DF">
        <w:rPr>
          <w:rFonts w:ascii="Times New Roman" w:hAnsi="Times New Roman"/>
          <w:bCs/>
          <w:lang w:val="lv-LV"/>
        </w:rPr>
        <w:t>20</w:t>
      </w:r>
      <w:r w:rsidRPr="009E7B14">
        <w:rPr>
          <w:rFonts w:ascii="Times New Roman" w:hAnsi="Times New Roman"/>
          <w:bCs/>
          <w:lang w:val="lv-LV"/>
        </w:rPr>
        <w:t xml:space="preserve">.gada </w:t>
      </w:r>
      <w:r w:rsidR="00D105DF">
        <w:rPr>
          <w:rFonts w:ascii="Times New Roman" w:hAnsi="Times New Roman"/>
          <w:bCs/>
          <w:lang w:val="lv-LV"/>
        </w:rPr>
        <w:t>09</w:t>
      </w:r>
      <w:r w:rsidRPr="009E7B14">
        <w:rPr>
          <w:rFonts w:ascii="Times New Roman" w:hAnsi="Times New Roman"/>
          <w:bCs/>
          <w:lang w:val="lv-LV"/>
        </w:rPr>
        <w:t xml:space="preserve">. </w:t>
      </w:r>
      <w:r w:rsidR="00D105DF">
        <w:rPr>
          <w:rFonts w:ascii="Times New Roman" w:hAnsi="Times New Roman"/>
          <w:bCs/>
          <w:lang w:val="lv-LV"/>
        </w:rPr>
        <w:t>martā</w:t>
      </w:r>
    </w:p>
    <w:p w:rsidR="008F2329" w:rsidRPr="009E7B14" w:rsidRDefault="008F2329" w:rsidP="008F2329">
      <w:pPr>
        <w:pStyle w:val="Parasts1"/>
        <w:spacing w:after="0" w:line="240" w:lineRule="auto"/>
        <w:jc w:val="center"/>
        <w:rPr>
          <w:rFonts w:ascii="Times New Roman" w:hAnsi="Times New Roman"/>
          <w:bCs/>
          <w:i/>
          <w:caps/>
          <w:lang w:val="lv-LV"/>
        </w:rPr>
      </w:pPr>
    </w:p>
    <w:p w:rsidR="008F2329" w:rsidRPr="003E7C2F" w:rsidRDefault="008F2329" w:rsidP="008F2329">
      <w:pPr>
        <w:pStyle w:val="Parasts1"/>
        <w:spacing w:after="0" w:line="240" w:lineRule="auto"/>
        <w:jc w:val="center"/>
        <w:rPr>
          <w:rFonts w:ascii="Times New Roman" w:hAnsi="Times New Roman"/>
          <w:b/>
          <w:bCs/>
          <w:lang w:val="lv-LV"/>
        </w:rPr>
      </w:pPr>
      <w:r w:rsidRPr="003E7C2F">
        <w:rPr>
          <w:rFonts w:ascii="Times New Roman" w:hAnsi="Times New Roman"/>
          <w:b/>
          <w:bCs/>
          <w:lang w:val="lv-LV"/>
        </w:rPr>
        <w:t>Publisko iepirkumu likumā nereglamentētā iepirkuma</w:t>
      </w:r>
    </w:p>
    <w:p w:rsidR="00016A5C" w:rsidRPr="004D4517" w:rsidRDefault="00016A5C" w:rsidP="008F2329">
      <w:pPr>
        <w:pStyle w:val="Parasts1"/>
        <w:spacing w:after="0" w:line="240" w:lineRule="auto"/>
        <w:jc w:val="center"/>
        <w:rPr>
          <w:rFonts w:ascii="Times New Roman" w:hAnsi="Times New Roman"/>
          <w:bCs/>
          <w:sz w:val="24"/>
          <w:szCs w:val="24"/>
          <w:lang w:val="lv-LV"/>
        </w:rPr>
      </w:pPr>
    </w:p>
    <w:p w:rsidR="00D37629" w:rsidRPr="004E4C59" w:rsidRDefault="00D105DF" w:rsidP="00D37629">
      <w:pPr>
        <w:pStyle w:val="Parasts1"/>
        <w:spacing w:after="0" w:line="240" w:lineRule="auto"/>
        <w:jc w:val="center"/>
        <w:rPr>
          <w:rFonts w:ascii="Times New Roman" w:hAnsi="Times New Roman"/>
          <w:b/>
          <w:sz w:val="24"/>
          <w:szCs w:val="24"/>
          <w:lang w:val="lv-LV"/>
        </w:rPr>
      </w:pPr>
      <w:bookmarkStart w:id="0" w:name="_Hlk513809983"/>
      <w:r>
        <w:rPr>
          <w:rFonts w:ascii="Times New Roman" w:hAnsi="Times New Roman"/>
          <w:b/>
          <w:sz w:val="24"/>
          <w:szCs w:val="24"/>
          <w:lang w:val="lv-LV"/>
        </w:rPr>
        <w:t>Motorzāģu un krūmgriežu  piegāde</w:t>
      </w:r>
      <w:r w:rsidR="00A474BC" w:rsidRPr="004E4C59">
        <w:rPr>
          <w:rFonts w:ascii="Times New Roman" w:hAnsi="Times New Roman"/>
          <w:b/>
          <w:sz w:val="24"/>
          <w:szCs w:val="24"/>
          <w:lang w:val="lv-LV"/>
        </w:rPr>
        <w:t xml:space="preserve"> </w:t>
      </w:r>
      <w:r w:rsidR="00F90983">
        <w:rPr>
          <w:rFonts w:ascii="Times New Roman" w:hAnsi="Times New Roman"/>
          <w:b/>
          <w:sz w:val="24"/>
          <w:szCs w:val="24"/>
          <w:lang w:val="lv-LV"/>
        </w:rPr>
        <w:t xml:space="preserve">projekta </w:t>
      </w:r>
      <w:r w:rsidR="00A474BC" w:rsidRPr="004E4C59">
        <w:rPr>
          <w:rFonts w:ascii="Times New Roman" w:hAnsi="Times New Roman"/>
          <w:b/>
          <w:sz w:val="24"/>
          <w:szCs w:val="24"/>
          <w:lang w:val="lv-LV"/>
        </w:rPr>
        <w:t>“Open Landscape”</w:t>
      </w:r>
      <w:r w:rsidR="00ED533D" w:rsidRPr="004E4C59">
        <w:rPr>
          <w:rFonts w:ascii="Times New Roman" w:hAnsi="Times New Roman"/>
          <w:b/>
          <w:sz w:val="24"/>
          <w:szCs w:val="24"/>
          <w:lang w:val="lv-LV"/>
        </w:rPr>
        <w:t xml:space="preserve"> </w:t>
      </w:r>
      <w:r w:rsidR="00A474BC" w:rsidRPr="004E4C59">
        <w:rPr>
          <w:rFonts w:ascii="Times New Roman" w:hAnsi="Times New Roman"/>
          <w:b/>
          <w:sz w:val="24"/>
          <w:szCs w:val="24"/>
          <w:lang w:val="lv-LV"/>
        </w:rPr>
        <w:t>vajadzībām</w:t>
      </w:r>
    </w:p>
    <w:p w:rsidR="00D37629" w:rsidRPr="004E4C59" w:rsidRDefault="00D37629" w:rsidP="00D37629">
      <w:pPr>
        <w:pStyle w:val="Parasts1"/>
        <w:spacing w:after="0" w:line="240" w:lineRule="auto"/>
        <w:jc w:val="center"/>
        <w:rPr>
          <w:rFonts w:ascii="Times New Roman" w:hAnsi="Times New Roman"/>
          <w:b/>
          <w:bCs/>
          <w:sz w:val="24"/>
          <w:szCs w:val="24"/>
          <w:lang w:val="lv-LV"/>
        </w:rPr>
      </w:pPr>
      <w:r w:rsidRPr="004E4C59">
        <w:rPr>
          <w:rFonts w:ascii="Times New Roman" w:hAnsi="Times New Roman"/>
          <w:b/>
          <w:bCs/>
          <w:sz w:val="24"/>
          <w:szCs w:val="24"/>
          <w:lang w:val="lv-LV"/>
        </w:rPr>
        <w:t>ID Nr. VNP 20</w:t>
      </w:r>
      <w:r w:rsidR="00D105DF">
        <w:rPr>
          <w:rFonts w:ascii="Times New Roman" w:hAnsi="Times New Roman"/>
          <w:b/>
          <w:bCs/>
          <w:sz w:val="24"/>
          <w:szCs w:val="24"/>
          <w:lang w:val="lv-LV"/>
        </w:rPr>
        <w:t>20</w:t>
      </w:r>
      <w:r w:rsidRPr="004E4C59">
        <w:rPr>
          <w:rFonts w:ascii="Times New Roman" w:hAnsi="Times New Roman"/>
          <w:b/>
          <w:bCs/>
          <w:sz w:val="24"/>
          <w:szCs w:val="24"/>
          <w:lang w:val="lv-LV"/>
        </w:rPr>
        <w:t>/N –</w:t>
      </w:r>
      <w:r w:rsidR="00D105DF">
        <w:rPr>
          <w:rFonts w:ascii="Times New Roman" w:hAnsi="Times New Roman"/>
          <w:b/>
          <w:bCs/>
          <w:sz w:val="24"/>
          <w:szCs w:val="24"/>
          <w:lang w:val="lv-LV"/>
        </w:rPr>
        <w:t>11</w:t>
      </w:r>
      <w:r w:rsidRPr="004E4C59">
        <w:rPr>
          <w:rFonts w:ascii="Times New Roman" w:hAnsi="Times New Roman"/>
          <w:b/>
          <w:bCs/>
          <w:sz w:val="24"/>
          <w:szCs w:val="24"/>
          <w:lang w:val="lv-LV"/>
        </w:rPr>
        <w:t xml:space="preserve"> ERAF</w:t>
      </w:r>
    </w:p>
    <w:bookmarkEnd w:id="0"/>
    <w:p w:rsidR="008F2329" w:rsidRPr="009E7B14" w:rsidRDefault="008F2329" w:rsidP="008F2329">
      <w:pPr>
        <w:pStyle w:val="Parasts1"/>
        <w:spacing w:after="0" w:line="240" w:lineRule="auto"/>
        <w:jc w:val="center"/>
        <w:rPr>
          <w:rFonts w:ascii="Times New Roman" w:hAnsi="Times New Roman"/>
          <w:b/>
          <w:bCs/>
          <w:lang w:val="lv-LV"/>
        </w:rPr>
      </w:pPr>
    </w:p>
    <w:p w:rsidR="008F2329" w:rsidRDefault="008F2329" w:rsidP="008F2329">
      <w:pPr>
        <w:pStyle w:val="Parasts1"/>
        <w:spacing w:after="0" w:line="240" w:lineRule="auto"/>
        <w:jc w:val="center"/>
        <w:rPr>
          <w:rFonts w:ascii="Times New Roman" w:hAnsi="Times New Roman"/>
          <w:b/>
          <w:bCs/>
          <w:caps/>
          <w:sz w:val="24"/>
          <w:szCs w:val="24"/>
          <w:lang w:val="lv-LV"/>
        </w:rPr>
      </w:pPr>
      <w:r w:rsidRPr="004D4517">
        <w:rPr>
          <w:rFonts w:ascii="Times New Roman" w:hAnsi="Times New Roman"/>
          <w:b/>
          <w:bCs/>
          <w:caps/>
          <w:sz w:val="24"/>
          <w:szCs w:val="24"/>
          <w:lang w:val="lv-LV"/>
        </w:rPr>
        <w:t xml:space="preserve">instrukcija </w:t>
      </w:r>
    </w:p>
    <w:p w:rsidR="008F2329" w:rsidRPr="009E7B14" w:rsidRDefault="008F2329" w:rsidP="008F2329">
      <w:pPr>
        <w:pStyle w:val="Parasts1"/>
        <w:spacing w:after="0" w:line="240" w:lineRule="auto"/>
        <w:jc w:val="center"/>
        <w:rPr>
          <w:rFonts w:ascii="Times New Roman" w:hAnsi="Times New Roman"/>
          <w:b/>
          <w:lang w:val="lv-LV"/>
        </w:rPr>
      </w:pPr>
    </w:p>
    <w:p w:rsidR="008F2329" w:rsidRPr="009E7B14" w:rsidRDefault="008F2329" w:rsidP="002A259D">
      <w:pPr>
        <w:pStyle w:val="Sarakstanumurs2"/>
        <w:numPr>
          <w:ilvl w:val="0"/>
          <w:numId w:val="4"/>
        </w:numPr>
        <w:rPr>
          <w:sz w:val="22"/>
          <w:szCs w:val="22"/>
        </w:rPr>
      </w:pPr>
      <w:bookmarkStart w:id="1" w:name="_Toc140905544"/>
      <w:r w:rsidRPr="009E7B14">
        <w:rPr>
          <w:b/>
          <w:sz w:val="22"/>
          <w:szCs w:val="22"/>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5522"/>
      </w:tblGrid>
      <w:tr w:rsidR="00FD71CF" w:rsidRPr="009E7B14" w:rsidTr="003A24EF">
        <w:tc>
          <w:tcPr>
            <w:tcW w:w="2620" w:type="dxa"/>
          </w:tcPr>
          <w:p w:rsidR="00FD71CF" w:rsidRPr="009E7B14" w:rsidRDefault="00FD71CF" w:rsidP="003A24EF">
            <w:pPr>
              <w:rPr>
                <w:rFonts w:ascii="Times New Roman" w:hAnsi="Times New Roman"/>
                <w:b/>
                <w:sz w:val="22"/>
                <w:szCs w:val="22"/>
              </w:rPr>
            </w:pPr>
            <w:r w:rsidRPr="009E7B14">
              <w:rPr>
                <w:rFonts w:ascii="Times New Roman" w:hAnsi="Times New Roman"/>
                <w:b/>
                <w:sz w:val="22"/>
                <w:szCs w:val="22"/>
              </w:rPr>
              <w:t>Pasūtītāja nosaukums</w:t>
            </w:r>
          </w:p>
        </w:tc>
        <w:tc>
          <w:tcPr>
            <w:tcW w:w="5548" w:type="dxa"/>
          </w:tcPr>
          <w:p w:rsidR="00FD71CF" w:rsidRPr="009E7B14" w:rsidRDefault="00FD71CF" w:rsidP="003A24EF">
            <w:pPr>
              <w:rPr>
                <w:rFonts w:ascii="Times New Roman" w:hAnsi="Times New Roman"/>
                <w:sz w:val="22"/>
                <w:szCs w:val="22"/>
              </w:rPr>
            </w:pPr>
            <w:r w:rsidRPr="009E7B14">
              <w:rPr>
                <w:rFonts w:ascii="Times New Roman" w:hAnsi="Times New Roman"/>
                <w:sz w:val="22"/>
                <w:szCs w:val="22"/>
              </w:rPr>
              <w:t>Viesītes novada pašvaldība</w:t>
            </w:r>
          </w:p>
        </w:tc>
      </w:tr>
      <w:tr w:rsidR="00FD71CF" w:rsidRPr="009E7B14" w:rsidTr="003A24EF">
        <w:tc>
          <w:tcPr>
            <w:tcW w:w="2620" w:type="dxa"/>
          </w:tcPr>
          <w:p w:rsidR="00FD71CF" w:rsidRPr="009E7B14" w:rsidRDefault="00FD71CF" w:rsidP="003A24EF">
            <w:pPr>
              <w:rPr>
                <w:rFonts w:ascii="Times New Roman" w:hAnsi="Times New Roman"/>
                <w:b/>
                <w:sz w:val="22"/>
                <w:szCs w:val="22"/>
              </w:rPr>
            </w:pPr>
            <w:r w:rsidRPr="009E7B14">
              <w:rPr>
                <w:rFonts w:ascii="Times New Roman" w:hAnsi="Times New Roman"/>
                <w:b/>
                <w:sz w:val="22"/>
                <w:szCs w:val="22"/>
              </w:rPr>
              <w:t>Juridiskā adrese</w:t>
            </w:r>
          </w:p>
        </w:tc>
        <w:tc>
          <w:tcPr>
            <w:tcW w:w="5548" w:type="dxa"/>
          </w:tcPr>
          <w:p w:rsidR="00FD71CF" w:rsidRPr="009E7B14" w:rsidRDefault="00FD71CF" w:rsidP="003A24EF">
            <w:pPr>
              <w:rPr>
                <w:rFonts w:ascii="Times New Roman" w:hAnsi="Times New Roman"/>
                <w:sz w:val="22"/>
                <w:szCs w:val="22"/>
              </w:rPr>
            </w:pPr>
            <w:r w:rsidRPr="009E7B14">
              <w:rPr>
                <w:rFonts w:ascii="Times New Roman" w:hAnsi="Times New Roman"/>
                <w:sz w:val="22"/>
                <w:szCs w:val="22"/>
              </w:rPr>
              <w:t>Brīvības iela 10, Viesīte, Viesītes novads, LV-5237</w:t>
            </w:r>
          </w:p>
        </w:tc>
      </w:tr>
      <w:tr w:rsidR="00FD71CF" w:rsidRPr="009E7B14" w:rsidTr="003A24EF">
        <w:tc>
          <w:tcPr>
            <w:tcW w:w="2620" w:type="dxa"/>
          </w:tcPr>
          <w:p w:rsidR="00FD71CF" w:rsidRPr="009E7B14" w:rsidRDefault="00FD71CF" w:rsidP="003A24EF">
            <w:pPr>
              <w:rPr>
                <w:rFonts w:ascii="Times New Roman" w:hAnsi="Times New Roman"/>
                <w:b/>
                <w:sz w:val="22"/>
                <w:szCs w:val="22"/>
              </w:rPr>
            </w:pPr>
            <w:r w:rsidRPr="009E7B14">
              <w:rPr>
                <w:rFonts w:ascii="Times New Roman" w:hAnsi="Times New Roman"/>
                <w:b/>
                <w:sz w:val="22"/>
                <w:szCs w:val="22"/>
              </w:rPr>
              <w:t>Reģistrācijas numurs</w:t>
            </w:r>
          </w:p>
        </w:tc>
        <w:tc>
          <w:tcPr>
            <w:tcW w:w="5548" w:type="dxa"/>
          </w:tcPr>
          <w:p w:rsidR="00FD71CF" w:rsidRPr="009E7B14" w:rsidRDefault="00FD71CF" w:rsidP="003A24EF">
            <w:pPr>
              <w:rPr>
                <w:rFonts w:ascii="Times New Roman" w:hAnsi="Times New Roman"/>
                <w:sz w:val="22"/>
                <w:szCs w:val="22"/>
              </w:rPr>
            </w:pPr>
            <w:r w:rsidRPr="009E7B14">
              <w:rPr>
                <w:rFonts w:ascii="Times New Roman" w:hAnsi="Times New Roman"/>
                <w:sz w:val="22"/>
                <w:szCs w:val="22"/>
              </w:rPr>
              <w:t>90000045353</w:t>
            </w:r>
          </w:p>
        </w:tc>
      </w:tr>
      <w:tr w:rsidR="00FD71CF" w:rsidRPr="009E7B14" w:rsidTr="006115A1">
        <w:tc>
          <w:tcPr>
            <w:tcW w:w="2620" w:type="dxa"/>
          </w:tcPr>
          <w:p w:rsidR="00FD71CF" w:rsidRPr="009E7B14" w:rsidRDefault="00FD71CF" w:rsidP="003A24EF">
            <w:pPr>
              <w:rPr>
                <w:rFonts w:ascii="Times New Roman" w:hAnsi="Times New Roman"/>
                <w:b/>
                <w:sz w:val="22"/>
                <w:szCs w:val="22"/>
              </w:rPr>
            </w:pPr>
            <w:r w:rsidRPr="009E7B14">
              <w:rPr>
                <w:rFonts w:ascii="Times New Roman" w:hAnsi="Times New Roman"/>
                <w:b/>
                <w:sz w:val="22"/>
                <w:szCs w:val="22"/>
              </w:rPr>
              <w:t>Tālrunis, fakss</w:t>
            </w:r>
          </w:p>
        </w:tc>
        <w:tc>
          <w:tcPr>
            <w:tcW w:w="5548" w:type="dxa"/>
            <w:shd w:val="clear" w:color="auto" w:fill="auto"/>
          </w:tcPr>
          <w:p w:rsidR="00FD71CF" w:rsidRPr="009E7B14" w:rsidRDefault="00FD71CF" w:rsidP="003A24EF">
            <w:pPr>
              <w:rPr>
                <w:rFonts w:ascii="Times New Roman" w:hAnsi="Times New Roman"/>
                <w:sz w:val="22"/>
                <w:szCs w:val="22"/>
              </w:rPr>
            </w:pPr>
            <w:r w:rsidRPr="009E7B14">
              <w:rPr>
                <w:rFonts w:ascii="Times New Roman" w:hAnsi="Times New Roman"/>
                <w:sz w:val="22"/>
                <w:szCs w:val="22"/>
              </w:rPr>
              <w:t>Tālr./fakss 65245920, mob.26450477</w:t>
            </w:r>
          </w:p>
        </w:tc>
      </w:tr>
      <w:tr w:rsidR="00FD71CF" w:rsidRPr="009E7B14" w:rsidTr="006115A1">
        <w:tc>
          <w:tcPr>
            <w:tcW w:w="2620" w:type="dxa"/>
          </w:tcPr>
          <w:p w:rsidR="00FD71CF" w:rsidRPr="009E7B14" w:rsidRDefault="00FD71CF" w:rsidP="003A24EF">
            <w:pPr>
              <w:rPr>
                <w:rFonts w:ascii="Times New Roman" w:hAnsi="Times New Roman"/>
                <w:b/>
                <w:sz w:val="22"/>
                <w:szCs w:val="22"/>
              </w:rPr>
            </w:pPr>
            <w:r w:rsidRPr="009E7B14">
              <w:rPr>
                <w:rFonts w:ascii="Times New Roman" w:hAnsi="Times New Roman"/>
                <w:b/>
                <w:sz w:val="22"/>
                <w:szCs w:val="22"/>
              </w:rPr>
              <w:t>Kontaktpersonas</w:t>
            </w:r>
          </w:p>
        </w:tc>
        <w:tc>
          <w:tcPr>
            <w:tcW w:w="5548" w:type="dxa"/>
            <w:shd w:val="clear" w:color="auto" w:fill="auto"/>
          </w:tcPr>
          <w:p w:rsidR="0054252A" w:rsidRPr="00F518D3" w:rsidRDefault="00284D5E" w:rsidP="00F518D3">
            <w:pPr>
              <w:pStyle w:val="Sarakstarindkopa"/>
              <w:numPr>
                <w:ilvl w:val="0"/>
                <w:numId w:val="3"/>
              </w:numPr>
              <w:tabs>
                <w:tab w:val="left" w:pos="170"/>
              </w:tabs>
              <w:suppressAutoHyphens w:val="0"/>
              <w:ind w:left="0" w:firstLine="0"/>
              <w:contextualSpacing/>
              <w:rPr>
                <w:rFonts w:ascii="Times New Roman" w:hAnsi="Times New Roman"/>
                <w:sz w:val="22"/>
                <w:szCs w:val="22"/>
              </w:rPr>
            </w:pPr>
            <w:r w:rsidRPr="00F518D3">
              <w:rPr>
                <w:rFonts w:ascii="Times New Roman" w:hAnsi="Times New Roman"/>
                <w:sz w:val="22"/>
                <w:szCs w:val="22"/>
              </w:rPr>
              <w:t xml:space="preserve">Iepirkumu speciāliste Silvija Eglīte, 65245920, 26450477, e-pasts </w:t>
            </w:r>
            <w:hyperlink r:id="rId8" w:history="1">
              <w:r w:rsidRPr="00F518D3">
                <w:rPr>
                  <w:rStyle w:val="Hipersaite"/>
                  <w:rFonts w:ascii="Times New Roman" w:eastAsia="Times New Roman" w:hAnsi="Times New Roman"/>
                  <w:sz w:val="22"/>
                  <w:szCs w:val="22"/>
                  <w:lang w:eastAsia="en-US"/>
                </w:rPr>
                <w:t>silvija.eglite@viesite.lv</w:t>
              </w:r>
            </w:hyperlink>
            <w:r w:rsidRPr="00F518D3">
              <w:rPr>
                <w:rFonts w:ascii="Times New Roman" w:hAnsi="Times New Roman"/>
                <w:sz w:val="22"/>
                <w:szCs w:val="22"/>
              </w:rPr>
              <w:t>;</w:t>
            </w:r>
          </w:p>
          <w:p w:rsidR="00F518D3" w:rsidRPr="00F518D3" w:rsidRDefault="00F518D3" w:rsidP="00F518D3">
            <w:pPr>
              <w:pStyle w:val="Sarakstarindkopa"/>
              <w:numPr>
                <w:ilvl w:val="0"/>
                <w:numId w:val="3"/>
              </w:numPr>
              <w:autoSpaceDE w:val="0"/>
              <w:autoSpaceDN w:val="0"/>
              <w:adjustRightInd w:val="0"/>
              <w:spacing w:after="27"/>
              <w:ind w:left="357" w:hanging="357"/>
              <w:rPr>
                <w:rFonts w:ascii="Times New Roman" w:hAnsi="Times New Roman"/>
                <w:sz w:val="22"/>
                <w:szCs w:val="22"/>
              </w:rPr>
            </w:pPr>
            <w:r w:rsidRPr="00F518D3">
              <w:rPr>
                <w:rFonts w:ascii="Times New Roman" w:hAnsi="Times New Roman"/>
                <w:sz w:val="22"/>
                <w:szCs w:val="22"/>
              </w:rPr>
              <w:t>attīstības un plānošanas nodaļas vadītāj</w:t>
            </w:r>
            <w:r>
              <w:rPr>
                <w:rFonts w:ascii="Times New Roman" w:hAnsi="Times New Roman"/>
                <w:sz w:val="22"/>
                <w:szCs w:val="22"/>
              </w:rPr>
              <w:t xml:space="preserve">a </w:t>
            </w:r>
            <w:r w:rsidRPr="00F518D3">
              <w:rPr>
                <w:rFonts w:ascii="Times New Roman" w:hAnsi="Times New Roman"/>
                <w:sz w:val="22"/>
                <w:szCs w:val="22"/>
              </w:rPr>
              <w:t>Laur</w:t>
            </w:r>
            <w:r>
              <w:rPr>
                <w:rFonts w:ascii="Times New Roman" w:hAnsi="Times New Roman"/>
                <w:sz w:val="22"/>
                <w:szCs w:val="22"/>
              </w:rPr>
              <w:t xml:space="preserve">a </w:t>
            </w:r>
            <w:r w:rsidRPr="00F518D3">
              <w:rPr>
                <w:rFonts w:ascii="Times New Roman" w:hAnsi="Times New Roman"/>
                <w:sz w:val="22"/>
                <w:szCs w:val="22"/>
              </w:rPr>
              <w:t>Zvirbul</w:t>
            </w:r>
            <w:r>
              <w:rPr>
                <w:rFonts w:ascii="Times New Roman" w:hAnsi="Times New Roman"/>
                <w:sz w:val="22"/>
                <w:szCs w:val="22"/>
              </w:rPr>
              <w:t>e</w:t>
            </w:r>
            <w:r w:rsidRPr="00F518D3">
              <w:rPr>
                <w:rFonts w:ascii="Times New Roman" w:hAnsi="Times New Roman"/>
                <w:sz w:val="22"/>
                <w:szCs w:val="22"/>
              </w:rPr>
              <w:t xml:space="preserve">, tel. 27865802, </w:t>
            </w:r>
            <w:hyperlink r:id="rId9" w:history="1">
              <w:r w:rsidRPr="00F518D3">
                <w:rPr>
                  <w:rStyle w:val="Hipersaite"/>
                  <w:rFonts w:ascii="Times New Roman" w:eastAsia="Times New Roman" w:hAnsi="Times New Roman"/>
                  <w:sz w:val="22"/>
                  <w:szCs w:val="22"/>
                  <w:lang w:eastAsia="en-US"/>
                </w:rPr>
                <w:t>laura.zvirbule@viesite.lv</w:t>
              </w:r>
            </w:hyperlink>
            <w:r w:rsidRPr="00F518D3">
              <w:rPr>
                <w:rFonts w:ascii="Times New Roman" w:hAnsi="Times New Roman"/>
                <w:sz w:val="22"/>
                <w:szCs w:val="22"/>
              </w:rPr>
              <w:t xml:space="preserve">. </w:t>
            </w:r>
          </w:p>
        </w:tc>
      </w:tr>
      <w:tr w:rsidR="00FD71CF" w:rsidRPr="009E7B14" w:rsidTr="003A24EF">
        <w:tc>
          <w:tcPr>
            <w:tcW w:w="2620" w:type="dxa"/>
          </w:tcPr>
          <w:p w:rsidR="00FD71CF" w:rsidRPr="009E7B14" w:rsidRDefault="00FD71CF" w:rsidP="003A24EF">
            <w:pPr>
              <w:rPr>
                <w:rFonts w:ascii="Times New Roman" w:hAnsi="Times New Roman"/>
                <w:b/>
                <w:sz w:val="22"/>
                <w:szCs w:val="22"/>
              </w:rPr>
            </w:pPr>
            <w:r w:rsidRPr="009E7B14">
              <w:rPr>
                <w:rFonts w:ascii="Times New Roman" w:hAnsi="Times New Roman"/>
                <w:b/>
                <w:sz w:val="22"/>
                <w:szCs w:val="22"/>
              </w:rPr>
              <w:t>Darba laiks</w:t>
            </w:r>
          </w:p>
        </w:tc>
        <w:tc>
          <w:tcPr>
            <w:tcW w:w="5548" w:type="dxa"/>
          </w:tcPr>
          <w:p w:rsidR="00FD71CF" w:rsidRPr="009E7B14" w:rsidRDefault="00FD71CF" w:rsidP="003A24EF">
            <w:pPr>
              <w:rPr>
                <w:rFonts w:ascii="Times New Roman" w:hAnsi="Times New Roman"/>
                <w:sz w:val="22"/>
                <w:szCs w:val="22"/>
              </w:rPr>
            </w:pPr>
            <w:r w:rsidRPr="009E7B14">
              <w:rPr>
                <w:rFonts w:ascii="Times New Roman" w:hAnsi="Times New Roman"/>
                <w:sz w:val="22"/>
                <w:szCs w:val="22"/>
              </w:rPr>
              <w:t>P,O, T, C no plkst. 08</w:t>
            </w:r>
            <w:r w:rsidRPr="009E7B14">
              <w:rPr>
                <w:rFonts w:ascii="Times New Roman" w:hAnsi="Times New Roman"/>
                <w:sz w:val="22"/>
                <w:szCs w:val="22"/>
                <w:vertAlign w:val="superscript"/>
              </w:rPr>
              <w:t>00</w:t>
            </w:r>
            <w:r w:rsidRPr="009E7B14">
              <w:rPr>
                <w:rFonts w:ascii="Times New Roman" w:hAnsi="Times New Roman"/>
                <w:sz w:val="22"/>
                <w:szCs w:val="22"/>
              </w:rPr>
              <w:t xml:space="preserve"> līdz 12</w:t>
            </w:r>
            <w:r w:rsidRPr="009E7B14">
              <w:rPr>
                <w:rFonts w:ascii="Times New Roman" w:hAnsi="Times New Roman"/>
                <w:sz w:val="22"/>
                <w:szCs w:val="22"/>
                <w:vertAlign w:val="superscript"/>
              </w:rPr>
              <w:t>00</w:t>
            </w:r>
            <w:r w:rsidRPr="009E7B14">
              <w:rPr>
                <w:rFonts w:ascii="Times New Roman" w:hAnsi="Times New Roman"/>
                <w:sz w:val="22"/>
                <w:szCs w:val="22"/>
              </w:rPr>
              <w:t xml:space="preserve"> un no plkst.12</w:t>
            </w:r>
            <w:r w:rsidRPr="009E7B14">
              <w:rPr>
                <w:rFonts w:ascii="Times New Roman" w:hAnsi="Times New Roman"/>
                <w:sz w:val="22"/>
                <w:szCs w:val="22"/>
                <w:vertAlign w:val="superscript"/>
              </w:rPr>
              <w:t>30</w:t>
            </w:r>
            <w:r w:rsidRPr="009E7B14">
              <w:rPr>
                <w:rFonts w:ascii="Times New Roman" w:hAnsi="Times New Roman"/>
                <w:sz w:val="22"/>
                <w:szCs w:val="22"/>
              </w:rPr>
              <w:t>-17</w:t>
            </w:r>
            <w:r w:rsidRPr="009E7B14">
              <w:rPr>
                <w:rFonts w:ascii="Times New Roman" w:hAnsi="Times New Roman"/>
                <w:sz w:val="22"/>
                <w:szCs w:val="22"/>
                <w:vertAlign w:val="superscript"/>
              </w:rPr>
              <w:t>00</w:t>
            </w:r>
            <w:r w:rsidRPr="009E7B14">
              <w:rPr>
                <w:rFonts w:ascii="Times New Roman" w:hAnsi="Times New Roman"/>
                <w:sz w:val="22"/>
                <w:szCs w:val="22"/>
              </w:rPr>
              <w:t xml:space="preserve">; </w:t>
            </w:r>
          </w:p>
          <w:p w:rsidR="00FD71CF" w:rsidRPr="009E7B14" w:rsidRDefault="00FD71CF" w:rsidP="003A24EF">
            <w:pPr>
              <w:jc w:val="both"/>
              <w:rPr>
                <w:rFonts w:ascii="Times New Roman" w:hAnsi="Times New Roman"/>
                <w:sz w:val="22"/>
                <w:szCs w:val="22"/>
              </w:rPr>
            </w:pPr>
            <w:r w:rsidRPr="009E7B14">
              <w:rPr>
                <w:rFonts w:ascii="Times New Roman" w:hAnsi="Times New Roman"/>
                <w:sz w:val="22"/>
                <w:szCs w:val="22"/>
              </w:rPr>
              <w:t>Piektdienās no plkst. 08</w:t>
            </w:r>
            <w:r w:rsidRPr="009E7B14">
              <w:rPr>
                <w:rFonts w:ascii="Times New Roman" w:hAnsi="Times New Roman"/>
                <w:sz w:val="22"/>
                <w:szCs w:val="22"/>
                <w:vertAlign w:val="superscript"/>
              </w:rPr>
              <w:t>00</w:t>
            </w:r>
            <w:r w:rsidRPr="009E7B14">
              <w:rPr>
                <w:rFonts w:ascii="Times New Roman" w:hAnsi="Times New Roman"/>
                <w:sz w:val="22"/>
                <w:szCs w:val="22"/>
              </w:rPr>
              <w:t xml:space="preserve"> līdz 12</w:t>
            </w:r>
            <w:r w:rsidRPr="009E7B14">
              <w:rPr>
                <w:rFonts w:ascii="Times New Roman" w:hAnsi="Times New Roman"/>
                <w:sz w:val="22"/>
                <w:szCs w:val="22"/>
                <w:vertAlign w:val="superscript"/>
              </w:rPr>
              <w:t>00</w:t>
            </w:r>
            <w:r w:rsidRPr="009E7B14">
              <w:rPr>
                <w:rFonts w:ascii="Times New Roman" w:hAnsi="Times New Roman"/>
                <w:sz w:val="22"/>
                <w:szCs w:val="22"/>
              </w:rPr>
              <w:t xml:space="preserve"> un no plkst.12</w:t>
            </w:r>
            <w:r w:rsidRPr="009E7B14">
              <w:rPr>
                <w:rFonts w:ascii="Times New Roman" w:hAnsi="Times New Roman"/>
                <w:sz w:val="22"/>
                <w:szCs w:val="22"/>
                <w:vertAlign w:val="superscript"/>
              </w:rPr>
              <w:t>30</w:t>
            </w:r>
            <w:r w:rsidRPr="009E7B14">
              <w:rPr>
                <w:rFonts w:ascii="Times New Roman" w:hAnsi="Times New Roman"/>
                <w:sz w:val="22"/>
                <w:szCs w:val="22"/>
              </w:rPr>
              <w:t>-14</w:t>
            </w:r>
            <w:r w:rsidRPr="009E7B14">
              <w:rPr>
                <w:rFonts w:ascii="Times New Roman" w:hAnsi="Times New Roman"/>
                <w:sz w:val="22"/>
                <w:szCs w:val="22"/>
                <w:vertAlign w:val="superscript"/>
              </w:rPr>
              <w:t>30</w:t>
            </w:r>
          </w:p>
        </w:tc>
      </w:tr>
    </w:tbl>
    <w:p w:rsidR="008F2329" w:rsidRPr="009E7B14" w:rsidRDefault="008F2329" w:rsidP="002A259D">
      <w:pPr>
        <w:pStyle w:val="Sarakstanumurs2"/>
        <w:numPr>
          <w:ilvl w:val="0"/>
          <w:numId w:val="4"/>
        </w:numPr>
        <w:rPr>
          <w:b/>
          <w:sz w:val="22"/>
          <w:szCs w:val="22"/>
        </w:rPr>
      </w:pPr>
      <w:r w:rsidRPr="009E7B14">
        <w:rPr>
          <w:b/>
          <w:sz w:val="22"/>
          <w:szCs w:val="22"/>
        </w:rPr>
        <w:t>Iepirkuma metode</w:t>
      </w:r>
    </w:p>
    <w:p w:rsidR="00C5008A" w:rsidRPr="00C5008A" w:rsidRDefault="00C5008A" w:rsidP="00C5008A">
      <w:pPr>
        <w:pStyle w:val="Sarakstarindkopa"/>
        <w:numPr>
          <w:ilvl w:val="1"/>
          <w:numId w:val="11"/>
        </w:numPr>
        <w:rPr>
          <w:rFonts w:ascii="Times New Roman" w:eastAsia="Times New Roman" w:hAnsi="Times New Roman"/>
          <w:sz w:val="24"/>
          <w:szCs w:val="24"/>
          <w:lang w:eastAsia="en-US"/>
        </w:rPr>
      </w:pPr>
      <w:bookmarkStart w:id="2" w:name="_Hlk517879519"/>
      <w:r w:rsidRPr="00C5008A">
        <w:rPr>
          <w:rFonts w:ascii="Times New Roman" w:eastAsia="Times New Roman" w:hAnsi="Times New Roman"/>
          <w:sz w:val="24"/>
          <w:szCs w:val="24"/>
          <w:lang w:eastAsia="en-US"/>
        </w:rPr>
        <w:t xml:space="preserve">Iepirkums tiek organizēts atbilstīgi Viesītes novada domes 2018.gada 19.aprīlī apstiprinātajiem noteikumiem Nr.2018/4 „Par kārtību, kādā tiek veikti Publisko iepirkumu likumā nereglamentētie iepirkumi” ( lēmums Nr.10, protokols Nr.5) </w:t>
      </w:r>
      <w:hyperlink r:id="rId10" w:history="1">
        <w:r w:rsidR="00A13DA4" w:rsidRPr="007C7534">
          <w:rPr>
            <w:rStyle w:val="Hipersaite"/>
            <w:rFonts w:ascii="Times New Roman" w:eastAsia="Times New Roman" w:hAnsi="Times New Roman"/>
            <w:sz w:val="24"/>
            <w:szCs w:val="24"/>
            <w:lang w:eastAsia="en-US"/>
          </w:rPr>
          <w:t>http://www.viesite.lv/wp-content/uploads/2018/04/Kartiba_Nereglamentetiem_iepirkumiem.pdf</w:t>
        </w:r>
      </w:hyperlink>
      <w:r w:rsidR="00A13DA4">
        <w:rPr>
          <w:rFonts w:ascii="Times New Roman" w:eastAsia="Times New Roman" w:hAnsi="Times New Roman"/>
          <w:sz w:val="24"/>
          <w:szCs w:val="24"/>
          <w:lang w:eastAsia="en-US"/>
        </w:rPr>
        <w:t>.</w:t>
      </w:r>
      <w:r w:rsidRPr="00C5008A">
        <w:rPr>
          <w:rFonts w:ascii="Times New Roman" w:eastAsia="Times New Roman" w:hAnsi="Times New Roman"/>
          <w:sz w:val="24"/>
          <w:szCs w:val="24"/>
          <w:lang w:eastAsia="en-US"/>
        </w:rPr>
        <w:t xml:space="preserve">  </w:t>
      </w:r>
    </w:p>
    <w:bookmarkEnd w:id="2"/>
    <w:p w:rsidR="008F2329" w:rsidRPr="009E7B14" w:rsidRDefault="008F2329" w:rsidP="008F2329">
      <w:pPr>
        <w:pStyle w:val="Sarakstanumurs2"/>
        <w:ind w:left="426" w:hanging="426"/>
        <w:rPr>
          <w:sz w:val="22"/>
          <w:szCs w:val="22"/>
        </w:rPr>
      </w:pPr>
    </w:p>
    <w:p w:rsidR="008F2329" w:rsidRPr="009E7B14" w:rsidRDefault="00F912B5" w:rsidP="002A259D">
      <w:pPr>
        <w:pStyle w:val="Sarakstanumurs"/>
        <w:numPr>
          <w:ilvl w:val="0"/>
          <w:numId w:val="4"/>
        </w:numPr>
        <w:rPr>
          <w:sz w:val="22"/>
          <w:szCs w:val="22"/>
        </w:rPr>
      </w:pPr>
      <w:r w:rsidRPr="009E7B14">
        <w:rPr>
          <w:b/>
          <w:sz w:val="22"/>
          <w:szCs w:val="22"/>
        </w:rPr>
        <w:t xml:space="preserve"> </w:t>
      </w:r>
      <w:r w:rsidR="008F2329" w:rsidRPr="009E7B14">
        <w:rPr>
          <w:b/>
          <w:sz w:val="22"/>
          <w:szCs w:val="22"/>
        </w:rPr>
        <w:t>Iepirkuma priekšmets</w:t>
      </w:r>
    </w:p>
    <w:p w:rsidR="00EF5361" w:rsidRPr="00016671" w:rsidRDefault="00447249" w:rsidP="002A259D">
      <w:pPr>
        <w:pStyle w:val="Rindkopa"/>
        <w:widowControl/>
        <w:numPr>
          <w:ilvl w:val="1"/>
          <w:numId w:val="8"/>
        </w:numPr>
        <w:adjustRightInd/>
        <w:spacing w:line="240" w:lineRule="auto"/>
        <w:textAlignment w:val="auto"/>
        <w:rPr>
          <w:rFonts w:ascii="Times New Roman" w:hAnsi="Times New Roman"/>
          <w:sz w:val="22"/>
          <w:szCs w:val="22"/>
          <w:lang w:eastAsia="en-US"/>
        </w:rPr>
      </w:pPr>
      <w:r w:rsidRPr="00016671">
        <w:rPr>
          <w:rFonts w:ascii="Times New Roman" w:hAnsi="Times New Roman"/>
          <w:sz w:val="22"/>
          <w:szCs w:val="22"/>
          <w:lang w:eastAsia="en-US"/>
        </w:rPr>
        <w:t xml:space="preserve"> </w:t>
      </w:r>
      <w:r w:rsidR="00EF5361" w:rsidRPr="00016671">
        <w:rPr>
          <w:rFonts w:ascii="Times New Roman" w:hAnsi="Times New Roman"/>
          <w:sz w:val="22"/>
          <w:szCs w:val="22"/>
          <w:lang w:eastAsia="en-US"/>
        </w:rPr>
        <w:t xml:space="preserve">Iepirkuma priekšmets </w:t>
      </w:r>
      <w:r w:rsidR="009140B8" w:rsidRPr="00016671">
        <w:rPr>
          <w:rFonts w:ascii="Times New Roman" w:hAnsi="Times New Roman"/>
          <w:sz w:val="22"/>
          <w:szCs w:val="22"/>
          <w:lang w:eastAsia="en-US"/>
        </w:rPr>
        <w:t xml:space="preserve">ir </w:t>
      </w:r>
      <w:r w:rsidR="00D105DF">
        <w:rPr>
          <w:rFonts w:ascii="Times New Roman" w:hAnsi="Times New Roman"/>
          <w:sz w:val="22"/>
          <w:szCs w:val="22"/>
          <w:lang w:eastAsia="en-US"/>
        </w:rPr>
        <w:t>divu motorzāģu un divu krūmgriežu</w:t>
      </w:r>
      <w:r w:rsidR="00BE08BE">
        <w:rPr>
          <w:rFonts w:ascii="Times New Roman" w:hAnsi="Times New Roman"/>
          <w:sz w:val="22"/>
          <w:szCs w:val="22"/>
          <w:lang w:eastAsia="en-US"/>
        </w:rPr>
        <w:t xml:space="preserve"> </w:t>
      </w:r>
      <w:r w:rsidR="00D105DF">
        <w:rPr>
          <w:rFonts w:ascii="Times New Roman" w:hAnsi="Times New Roman"/>
          <w:sz w:val="22"/>
          <w:szCs w:val="22"/>
          <w:lang w:eastAsia="en-US"/>
        </w:rPr>
        <w:t>piegāde</w:t>
      </w:r>
      <w:r w:rsidR="00A474BC" w:rsidRPr="00016671">
        <w:rPr>
          <w:rFonts w:ascii="Times New Roman" w:hAnsi="Times New Roman"/>
          <w:sz w:val="22"/>
          <w:szCs w:val="22"/>
          <w:lang w:eastAsia="en-US"/>
        </w:rPr>
        <w:t xml:space="preserve"> </w:t>
      </w:r>
      <w:r w:rsidR="000A0D0E" w:rsidRPr="00016671">
        <w:rPr>
          <w:rFonts w:ascii="Times New Roman" w:hAnsi="Times New Roman"/>
          <w:sz w:val="22"/>
          <w:szCs w:val="22"/>
          <w:lang w:eastAsia="en-US"/>
        </w:rPr>
        <w:t>atbilstoši tehniskaj</w:t>
      </w:r>
      <w:r w:rsidR="00C56D44" w:rsidRPr="00016671">
        <w:rPr>
          <w:rFonts w:ascii="Times New Roman" w:hAnsi="Times New Roman"/>
          <w:sz w:val="22"/>
          <w:szCs w:val="22"/>
          <w:lang w:eastAsia="en-US"/>
        </w:rPr>
        <w:t>ai</w:t>
      </w:r>
      <w:r w:rsidR="000A0D0E" w:rsidRPr="00016671">
        <w:rPr>
          <w:rFonts w:ascii="Times New Roman" w:hAnsi="Times New Roman"/>
          <w:sz w:val="22"/>
          <w:szCs w:val="22"/>
          <w:lang w:eastAsia="en-US"/>
        </w:rPr>
        <w:t xml:space="preserve"> </w:t>
      </w:r>
      <w:r w:rsidR="00C56D44" w:rsidRPr="00016671">
        <w:rPr>
          <w:rFonts w:ascii="Times New Roman" w:hAnsi="Times New Roman"/>
          <w:sz w:val="22"/>
          <w:szCs w:val="22"/>
          <w:lang w:eastAsia="en-US"/>
        </w:rPr>
        <w:t>specifikācijai</w:t>
      </w:r>
      <w:r w:rsidR="000A0D0E" w:rsidRPr="00016671">
        <w:rPr>
          <w:rFonts w:ascii="Times New Roman" w:hAnsi="Times New Roman"/>
          <w:sz w:val="22"/>
          <w:szCs w:val="22"/>
          <w:lang w:eastAsia="en-US"/>
        </w:rPr>
        <w:t xml:space="preserve"> </w:t>
      </w:r>
      <w:r w:rsidR="00EF5361" w:rsidRPr="00016671">
        <w:rPr>
          <w:rFonts w:ascii="Times New Roman" w:hAnsi="Times New Roman"/>
          <w:sz w:val="22"/>
          <w:szCs w:val="22"/>
          <w:lang w:eastAsia="en-US"/>
        </w:rPr>
        <w:t>(</w:t>
      </w:r>
      <w:r w:rsidR="00085D5B" w:rsidRPr="00016671">
        <w:rPr>
          <w:rFonts w:ascii="Times New Roman" w:hAnsi="Times New Roman"/>
          <w:sz w:val="22"/>
          <w:szCs w:val="22"/>
          <w:lang w:eastAsia="en-US"/>
        </w:rPr>
        <w:t>2</w:t>
      </w:r>
      <w:r w:rsidR="00EF5361" w:rsidRPr="00016671">
        <w:rPr>
          <w:rFonts w:ascii="Times New Roman" w:hAnsi="Times New Roman"/>
          <w:sz w:val="22"/>
          <w:szCs w:val="22"/>
          <w:lang w:eastAsia="en-US"/>
        </w:rPr>
        <w:t xml:space="preserve">.pielikums). </w:t>
      </w:r>
    </w:p>
    <w:p w:rsidR="00D37629" w:rsidRPr="00016671" w:rsidRDefault="000A0D0E" w:rsidP="002A259D">
      <w:pPr>
        <w:pStyle w:val="Rindkopa"/>
        <w:widowControl/>
        <w:numPr>
          <w:ilvl w:val="1"/>
          <w:numId w:val="8"/>
        </w:numPr>
        <w:adjustRightInd/>
        <w:spacing w:line="240" w:lineRule="auto"/>
        <w:textAlignment w:val="auto"/>
        <w:rPr>
          <w:rFonts w:ascii="Times New Roman" w:hAnsi="Times New Roman"/>
          <w:sz w:val="22"/>
          <w:szCs w:val="22"/>
        </w:rPr>
      </w:pPr>
      <w:r w:rsidRPr="00016671">
        <w:rPr>
          <w:rFonts w:ascii="Times New Roman" w:hAnsi="Times New Roman"/>
          <w:sz w:val="22"/>
          <w:szCs w:val="22"/>
          <w:lang w:eastAsia="en-US"/>
        </w:rPr>
        <w:t xml:space="preserve"> </w:t>
      </w:r>
      <w:r w:rsidR="00EF5361" w:rsidRPr="00016671">
        <w:rPr>
          <w:rFonts w:ascii="Times New Roman" w:hAnsi="Times New Roman"/>
          <w:sz w:val="22"/>
          <w:szCs w:val="22"/>
          <w:lang w:eastAsia="en-US"/>
        </w:rPr>
        <w:t xml:space="preserve"> </w:t>
      </w:r>
      <w:r w:rsidR="00D105DF">
        <w:rPr>
          <w:rFonts w:ascii="Times New Roman" w:hAnsi="Times New Roman"/>
          <w:sz w:val="22"/>
          <w:szCs w:val="22"/>
          <w:lang w:eastAsia="en-US"/>
        </w:rPr>
        <w:t>P</w:t>
      </w:r>
      <w:r w:rsidR="00C5008A" w:rsidRPr="00016671">
        <w:rPr>
          <w:rFonts w:ascii="Times New Roman" w:hAnsi="Times New Roman"/>
          <w:sz w:val="22"/>
          <w:szCs w:val="22"/>
          <w:lang w:eastAsia="en-US"/>
        </w:rPr>
        <w:t xml:space="preserve">iegāde </w:t>
      </w:r>
      <w:r w:rsidR="00EF5361" w:rsidRPr="00016671">
        <w:rPr>
          <w:rFonts w:ascii="Times New Roman" w:hAnsi="Times New Roman"/>
          <w:sz w:val="22"/>
          <w:szCs w:val="22"/>
          <w:lang w:eastAsia="en-US"/>
        </w:rPr>
        <w:t xml:space="preserve">ir </w:t>
      </w:r>
      <w:r w:rsidR="00D37629" w:rsidRPr="00016671">
        <w:rPr>
          <w:rFonts w:ascii="Times New Roman" w:hAnsi="Times New Roman"/>
          <w:sz w:val="22"/>
          <w:szCs w:val="22"/>
        </w:rPr>
        <w:t>INTERREG V-A Latvijas – Lietuvas pārrobežu sadarbības programmas 2014. – 2020.gadam  projekta Nr. LLI-</w:t>
      </w:r>
      <w:r w:rsidR="007754B1" w:rsidRPr="00016671">
        <w:rPr>
          <w:rFonts w:ascii="Times New Roman" w:hAnsi="Times New Roman"/>
          <w:sz w:val="22"/>
          <w:szCs w:val="22"/>
        </w:rPr>
        <w:t>306</w:t>
      </w:r>
      <w:r w:rsidR="00D37629" w:rsidRPr="00016671">
        <w:rPr>
          <w:rFonts w:ascii="Times New Roman" w:hAnsi="Times New Roman"/>
          <w:sz w:val="22"/>
          <w:szCs w:val="22"/>
        </w:rPr>
        <w:t xml:space="preserve">  „</w:t>
      </w:r>
      <w:r w:rsidR="009140B8" w:rsidRPr="00016671">
        <w:rPr>
          <w:rFonts w:ascii="Times New Roman" w:hAnsi="Times New Roman"/>
          <w:b/>
          <w:sz w:val="22"/>
          <w:szCs w:val="22"/>
        </w:rPr>
        <w:t>‘’Conservation of biodiversity in open wetland habitats of the LV-LT cross-border region applying urgent and long-term management measures’’/ “Dabas daudzveidības saglabāšana LV-LT pārrobežu reģiona mitrājos, izmantojot daudzveidīgus apsaimniekošanas pasākumus”</w:t>
      </w:r>
      <w:r w:rsidR="00D37629" w:rsidRPr="00016671">
        <w:rPr>
          <w:rFonts w:ascii="Times New Roman" w:hAnsi="Times New Roman"/>
          <w:sz w:val="22"/>
          <w:szCs w:val="22"/>
        </w:rPr>
        <w:t xml:space="preserve">” darbība. </w:t>
      </w:r>
    </w:p>
    <w:p w:rsidR="001F4BDA" w:rsidRPr="00D105DF" w:rsidRDefault="00C5008A" w:rsidP="00930C41">
      <w:pPr>
        <w:pStyle w:val="Sarakstarindkopa"/>
        <w:numPr>
          <w:ilvl w:val="1"/>
          <w:numId w:val="8"/>
        </w:numPr>
        <w:rPr>
          <w:rFonts w:ascii="Times New Roman" w:hAnsi="Times New Roman"/>
          <w:sz w:val="22"/>
          <w:szCs w:val="22"/>
        </w:rPr>
      </w:pPr>
      <w:r w:rsidRPr="00D105DF">
        <w:rPr>
          <w:rFonts w:ascii="Times New Roman" w:hAnsi="Times New Roman"/>
          <w:sz w:val="22"/>
          <w:szCs w:val="22"/>
        </w:rPr>
        <w:t xml:space="preserve"> </w:t>
      </w:r>
      <w:r w:rsidR="00F84B55" w:rsidRPr="00D105DF">
        <w:rPr>
          <w:rFonts w:ascii="Times New Roman" w:hAnsi="Times New Roman"/>
          <w:sz w:val="22"/>
          <w:szCs w:val="22"/>
        </w:rPr>
        <w:t xml:space="preserve">Maksimālais </w:t>
      </w:r>
      <w:r w:rsidR="00016671" w:rsidRPr="00D105DF">
        <w:rPr>
          <w:rFonts w:ascii="Times New Roman" w:hAnsi="Times New Roman"/>
          <w:sz w:val="22"/>
          <w:szCs w:val="22"/>
        </w:rPr>
        <w:t>iepirkuma priekšmeta</w:t>
      </w:r>
      <w:r w:rsidR="000A0D0E" w:rsidRPr="00D105DF">
        <w:rPr>
          <w:rFonts w:ascii="Times New Roman" w:hAnsi="Times New Roman"/>
          <w:sz w:val="22"/>
          <w:szCs w:val="22"/>
        </w:rPr>
        <w:t xml:space="preserve"> </w:t>
      </w:r>
      <w:r w:rsidRPr="00D105DF">
        <w:rPr>
          <w:rFonts w:ascii="Times New Roman" w:hAnsi="Times New Roman"/>
          <w:sz w:val="22"/>
          <w:szCs w:val="22"/>
        </w:rPr>
        <w:t xml:space="preserve"> piegādes termiņš </w:t>
      </w:r>
      <w:r w:rsidR="00D105DF" w:rsidRPr="00D105DF">
        <w:rPr>
          <w:rFonts w:ascii="Times New Roman" w:hAnsi="Times New Roman"/>
          <w:sz w:val="22"/>
          <w:szCs w:val="22"/>
        </w:rPr>
        <w:t xml:space="preserve">– </w:t>
      </w:r>
      <w:r w:rsidR="00D105DF" w:rsidRPr="00F90983">
        <w:rPr>
          <w:rFonts w:ascii="Times New Roman" w:hAnsi="Times New Roman"/>
          <w:b/>
          <w:bCs/>
          <w:sz w:val="22"/>
          <w:szCs w:val="22"/>
        </w:rPr>
        <w:t>2020. gada</w:t>
      </w:r>
      <w:r w:rsidR="00D105DF" w:rsidRPr="00D105DF">
        <w:rPr>
          <w:rFonts w:ascii="Times New Roman" w:hAnsi="Times New Roman"/>
          <w:sz w:val="22"/>
          <w:szCs w:val="22"/>
        </w:rPr>
        <w:t xml:space="preserve"> </w:t>
      </w:r>
      <w:r w:rsidR="00A474BC" w:rsidRPr="00D105DF">
        <w:rPr>
          <w:rFonts w:ascii="Times New Roman" w:hAnsi="Times New Roman"/>
          <w:b/>
          <w:sz w:val="22"/>
          <w:szCs w:val="22"/>
        </w:rPr>
        <w:t>3</w:t>
      </w:r>
      <w:r w:rsidR="00D105DF" w:rsidRPr="00D105DF">
        <w:rPr>
          <w:rFonts w:ascii="Times New Roman" w:hAnsi="Times New Roman"/>
          <w:b/>
          <w:sz w:val="22"/>
          <w:szCs w:val="22"/>
        </w:rPr>
        <w:t>0.</w:t>
      </w:r>
      <w:r w:rsidR="00EE79B5" w:rsidRPr="00D105DF">
        <w:rPr>
          <w:rFonts w:ascii="Times New Roman" w:hAnsi="Times New Roman"/>
          <w:b/>
          <w:sz w:val="22"/>
          <w:szCs w:val="22"/>
        </w:rPr>
        <w:t xml:space="preserve"> </w:t>
      </w:r>
      <w:r w:rsidR="00D105DF" w:rsidRPr="00D105DF">
        <w:rPr>
          <w:rFonts w:ascii="Times New Roman" w:hAnsi="Times New Roman"/>
          <w:b/>
          <w:sz w:val="22"/>
          <w:szCs w:val="22"/>
        </w:rPr>
        <w:t xml:space="preserve">marts. </w:t>
      </w:r>
      <w:r w:rsidR="00EE79B5" w:rsidRPr="00D105DF">
        <w:rPr>
          <w:rFonts w:ascii="Times New Roman" w:hAnsi="Times New Roman"/>
          <w:sz w:val="22"/>
          <w:szCs w:val="22"/>
        </w:rPr>
        <w:t xml:space="preserve"> </w:t>
      </w:r>
      <w:r w:rsidR="001F4BDA" w:rsidRPr="00D105DF">
        <w:rPr>
          <w:rFonts w:ascii="Times New Roman" w:hAnsi="Times New Roman"/>
          <w:sz w:val="22"/>
          <w:szCs w:val="22"/>
        </w:rPr>
        <w:t>Piegādes adrese: Viesītes novada dome, Brīvības iela 10, Viesīte, Viesītes novads, LV-5237.</w:t>
      </w:r>
    </w:p>
    <w:p w:rsidR="00447249" w:rsidRPr="009E7B14" w:rsidRDefault="00447249" w:rsidP="00447249">
      <w:pPr>
        <w:pStyle w:val="Sarakstanumurs"/>
        <w:numPr>
          <w:ilvl w:val="0"/>
          <w:numId w:val="0"/>
        </w:numPr>
        <w:ind w:left="360"/>
        <w:rPr>
          <w:sz w:val="22"/>
          <w:szCs w:val="22"/>
        </w:rPr>
      </w:pPr>
    </w:p>
    <w:p w:rsidR="00447249" w:rsidRPr="009E7B14" w:rsidRDefault="00447249" w:rsidP="002A259D">
      <w:pPr>
        <w:pStyle w:val="Parasts1"/>
        <w:numPr>
          <w:ilvl w:val="0"/>
          <w:numId w:val="4"/>
        </w:numPr>
        <w:spacing w:after="0" w:line="240" w:lineRule="auto"/>
        <w:rPr>
          <w:rFonts w:ascii="Times New Roman" w:hAnsi="Times New Roman"/>
          <w:b/>
          <w:lang w:val="lv-LV"/>
        </w:rPr>
      </w:pPr>
      <w:r w:rsidRPr="009E7B14">
        <w:rPr>
          <w:rFonts w:ascii="Times New Roman" w:hAnsi="Times New Roman"/>
          <w:b/>
          <w:lang w:val="lv-LV"/>
        </w:rPr>
        <w:t>Nosacījumi dalībai iepirkumā</w:t>
      </w:r>
      <w:r w:rsidR="00AA41C4" w:rsidRPr="009E7B14">
        <w:rPr>
          <w:rFonts w:ascii="Times New Roman" w:hAnsi="Times New Roman"/>
          <w:b/>
          <w:lang w:val="lv-LV"/>
        </w:rPr>
        <w:t>:</w:t>
      </w:r>
    </w:p>
    <w:tbl>
      <w:tblPr>
        <w:tblStyle w:val="Reatabula"/>
        <w:tblW w:w="0" w:type="auto"/>
        <w:tblInd w:w="720" w:type="dxa"/>
        <w:tblLayout w:type="fixed"/>
        <w:tblLook w:val="04A0" w:firstRow="1" w:lastRow="0" w:firstColumn="1" w:lastColumn="0" w:noHBand="0" w:noVBand="1"/>
      </w:tblPr>
      <w:tblGrid>
        <w:gridCol w:w="760"/>
        <w:gridCol w:w="3023"/>
        <w:gridCol w:w="2268"/>
        <w:gridCol w:w="2283"/>
      </w:tblGrid>
      <w:tr w:rsidR="008D6F98" w:rsidRPr="009E7B14" w:rsidTr="000F6DF1">
        <w:tc>
          <w:tcPr>
            <w:tcW w:w="760" w:type="dxa"/>
          </w:tcPr>
          <w:p w:rsidR="00AA41C4" w:rsidRPr="009E7B14" w:rsidRDefault="00AA41C4" w:rsidP="00447249">
            <w:pPr>
              <w:pStyle w:val="Parasts1"/>
              <w:spacing w:after="0" w:line="240" w:lineRule="auto"/>
              <w:rPr>
                <w:rFonts w:ascii="Times New Roman" w:hAnsi="Times New Roman" w:cs="Times New Roman"/>
                <w:b/>
                <w:i/>
                <w:lang w:val="lv-LV"/>
              </w:rPr>
            </w:pPr>
            <w:r w:rsidRPr="009E7B14">
              <w:rPr>
                <w:rFonts w:ascii="Times New Roman" w:hAnsi="Times New Roman" w:cs="Times New Roman"/>
                <w:b/>
                <w:i/>
                <w:lang w:val="lv-LV"/>
              </w:rPr>
              <w:t>N.p.k.</w:t>
            </w:r>
          </w:p>
        </w:tc>
        <w:tc>
          <w:tcPr>
            <w:tcW w:w="3023" w:type="dxa"/>
          </w:tcPr>
          <w:p w:rsidR="00AA41C4" w:rsidRPr="009E7B14" w:rsidRDefault="00AA41C4" w:rsidP="00447249">
            <w:pPr>
              <w:pStyle w:val="Parasts1"/>
              <w:spacing w:after="0" w:line="240" w:lineRule="auto"/>
              <w:rPr>
                <w:rFonts w:ascii="Times New Roman" w:hAnsi="Times New Roman" w:cs="Times New Roman"/>
                <w:b/>
                <w:i/>
                <w:lang w:val="lv-LV"/>
              </w:rPr>
            </w:pPr>
            <w:r w:rsidRPr="009E7B14">
              <w:rPr>
                <w:rFonts w:ascii="Times New Roman" w:hAnsi="Times New Roman" w:cs="Times New Roman"/>
                <w:b/>
                <w:i/>
                <w:lang w:val="lv-LV"/>
              </w:rPr>
              <w:t xml:space="preserve">Prasība </w:t>
            </w:r>
          </w:p>
        </w:tc>
        <w:tc>
          <w:tcPr>
            <w:tcW w:w="2268" w:type="dxa"/>
          </w:tcPr>
          <w:p w:rsidR="00AA41C4" w:rsidRPr="009E7B14" w:rsidRDefault="00AA41C4" w:rsidP="00447249">
            <w:pPr>
              <w:pStyle w:val="Parasts1"/>
              <w:spacing w:after="0" w:line="240" w:lineRule="auto"/>
              <w:rPr>
                <w:rFonts w:ascii="Times New Roman" w:hAnsi="Times New Roman" w:cs="Times New Roman"/>
                <w:b/>
                <w:i/>
                <w:lang w:val="lv-LV"/>
              </w:rPr>
            </w:pPr>
            <w:r w:rsidRPr="009E7B14">
              <w:rPr>
                <w:rFonts w:ascii="Times New Roman" w:hAnsi="Times New Roman" w:cs="Times New Roman"/>
                <w:b/>
                <w:i/>
                <w:lang w:val="lv-LV"/>
              </w:rPr>
              <w:t>Iesniedzamie dokumenti</w:t>
            </w:r>
          </w:p>
        </w:tc>
        <w:tc>
          <w:tcPr>
            <w:tcW w:w="2283" w:type="dxa"/>
          </w:tcPr>
          <w:p w:rsidR="00AA41C4" w:rsidRPr="009E7B14" w:rsidRDefault="00AA41C4" w:rsidP="00447249">
            <w:pPr>
              <w:pStyle w:val="Parasts1"/>
              <w:spacing w:after="0" w:line="240" w:lineRule="auto"/>
              <w:rPr>
                <w:rFonts w:ascii="Times New Roman" w:hAnsi="Times New Roman" w:cs="Times New Roman"/>
                <w:b/>
                <w:i/>
                <w:lang w:val="lv-LV"/>
              </w:rPr>
            </w:pPr>
            <w:r w:rsidRPr="009E7B14">
              <w:rPr>
                <w:rFonts w:ascii="Times New Roman" w:hAnsi="Times New Roman" w:cs="Times New Roman"/>
                <w:b/>
                <w:i/>
                <w:lang w:val="lv-LV"/>
              </w:rPr>
              <w:t>Piezīmes</w:t>
            </w:r>
          </w:p>
        </w:tc>
      </w:tr>
      <w:tr w:rsidR="008D6F98" w:rsidRPr="009E7B14" w:rsidTr="000F6DF1">
        <w:tc>
          <w:tcPr>
            <w:tcW w:w="760" w:type="dxa"/>
          </w:tcPr>
          <w:p w:rsidR="00AA41C4" w:rsidRPr="009E7B14" w:rsidRDefault="00A55BE1" w:rsidP="00A55BE1">
            <w:pPr>
              <w:tabs>
                <w:tab w:val="left" w:pos="567"/>
                <w:tab w:val="left" w:pos="3261"/>
              </w:tabs>
              <w:contextualSpacing/>
              <w:jc w:val="both"/>
              <w:rPr>
                <w:rFonts w:ascii="Times New Roman" w:eastAsia="Times-Roman" w:hAnsi="Times New Roman" w:cs="Times New Roman"/>
                <w:color w:val="000000"/>
                <w:kern w:val="28"/>
                <w:sz w:val="22"/>
                <w:szCs w:val="22"/>
              </w:rPr>
            </w:pPr>
            <w:r w:rsidRPr="009E7B14">
              <w:rPr>
                <w:rFonts w:ascii="Times New Roman" w:eastAsia="Times-Roman" w:hAnsi="Times New Roman" w:cs="Times New Roman"/>
                <w:color w:val="000000"/>
                <w:kern w:val="28"/>
                <w:sz w:val="22"/>
                <w:szCs w:val="22"/>
              </w:rPr>
              <w:t xml:space="preserve">4.1. </w:t>
            </w:r>
          </w:p>
        </w:tc>
        <w:tc>
          <w:tcPr>
            <w:tcW w:w="3023" w:type="dxa"/>
          </w:tcPr>
          <w:p w:rsidR="00AA41C4" w:rsidRPr="009E7B14" w:rsidRDefault="00AA41C4" w:rsidP="00AA41C4">
            <w:pPr>
              <w:tabs>
                <w:tab w:val="left" w:pos="567"/>
                <w:tab w:val="left" w:pos="3261"/>
              </w:tabs>
              <w:contextualSpacing/>
              <w:jc w:val="both"/>
              <w:rPr>
                <w:rFonts w:ascii="Times New Roman" w:eastAsia="Times-Roman" w:hAnsi="Times New Roman" w:cs="Times New Roman"/>
                <w:color w:val="000000"/>
                <w:kern w:val="28"/>
                <w:sz w:val="22"/>
                <w:szCs w:val="22"/>
              </w:rPr>
            </w:pPr>
            <w:r w:rsidRPr="009E7B14">
              <w:rPr>
                <w:rFonts w:ascii="Times New Roman" w:eastAsia="Times-Roman" w:hAnsi="Times New Roman" w:cs="Times New Roman"/>
                <w:color w:val="000000"/>
                <w:kern w:val="28"/>
                <w:sz w:val="22"/>
                <w:szCs w:val="22"/>
              </w:rPr>
              <w:t>Pretendents normatīvajos tiesību aktos noteiktajos gadījumos ir reģistrēt</w:t>
            </w:r>
            <w:r w:rsidR="00016671">
              <w:rPr>
                <w:rFonts w:ascii="Times New Roman" w:eastAsia="Times-Roman" w:hAnsi="Times New Roman" w:cs="Times New Roman"/>
                <w:color w:val="000000"/>
                <w:kern w:val="28"/>
                <w:sz w:val="22"/>
                <w:szCs w:val="22"/>
              </w:rPr>
              <w:t>s</w:t>
            </w:r>
            <w:r w:rsidRPr="009E7B14">
              <w:rPr>
                <w:rFonts w:ascii="Times New Roman" w:eastAsia="Times-Roman" w:hAnsi="Times New Roman" w:cs="Times New Roman"/>
                <w:color w:val="000000"/>
                <w:kern w:val="28"/>
                <w:sz w:val="22"/>
                <w:szCs w:val="22"/>
              </w:rPr>
              <w:t xml:space="preserve"> Komercreģistrā. </w:t>
            </w:r>
          </w:p>
        </w:tc>
        <w:tc>
          <w:tcPr>
            <w:tcW w:w="2268" w:type="dxa"/>
          </w:tcPr>
          <w:p w:rsidR="00AA41C4" w:rsidRPr="009E7B14" w:rsidRDefault="00AA41C4" w:rsidP="00E91DE6">
            <w:pPr>
              <w:rPr>
                <w:rFonts w:ascii="Times New Roman" w:hAnsi="Times New Roman" w:cs="Times New Roman"/>
                <w:color w:val="000000"/>
                <w:sz w:val="22"/>
                <w:szCs w:val="22"/>
                <w:u w:val="single"/>
              </w:rPr>
            </w:pPr>
            <w:r w:rsidRPr="009E7B14">
              <w:rPr>
                <w:rFonts w:ascii="Times New Roman" w:hAnsi="Times New Roman" w:cs="Times New Roman"/>
                <w:b/>
                <w:color w:val="000000"/>
                <w:sz w:val="22"/>
                <w:szCs w:val="22"/>
              </w:rPr>
              <w:t xml:space="preserve">Reģistrācijas apliecības kopija </w:t>
            </w:r>
            <w:r w:rsidRPr="009E7B14">
              <w:rPr>
                <w:rFonts w:ascii="Times New Roman" w:hAnsi="Times New Roman" w:cs="Times New Roman"/>
                <w:b/>
                <w:color w:val="000000"/>
                <w:sz w:val="22"/>
                <w:szCs w:val="22"/>
                <w:u w:val="single"/>
              </w:rPr>
              <w:t>nav jāiesniedz</w:t>
            </w:r>
            <w:r w:rsidRPr="009E7B14">
              <w:rPr>
                <w:rFonts w:ascii="Times New Roman" w:hAnsi="Times New Roman" w:cs="Times New Roman"/>
                <w:color w:val="000000"/>
                <w:sz w:val="22"/>
                <w:szCs w:val="22"/>
                <w:u w:val="single"/>
              </w:rPr>
              <w:t>.</w:t>
            </w:r>
          </w:p>
          <w:p w:rsidR="00AA41C4" w:rsidRPr="009E7B14" w:rsidRDefault="008775A5" w:rsidP="002A259D">
            <w:pPr>
              <w:pStyle w:val="Sarakstarindkopa"/>
              <w:numPr>
                <w:ilvl w:val="1"/>
                <w:numId w:val="4"/>
              </w:numPr>
              <w:rPr>
                <w:rFonts w:ascii="Times New Roman" w:hAnsi="Times New Roman" w:cs="Times New Roman"/>
                <w:sz w:val="22"/>
                <w:szCs w:val="22"/>
              </w:rPr>
            </w:pPr>
            <w:r w:rsidRPr="009E7B14">
              <w:rPr>
                <w:rFonts w:ascii="Times New Roman" w:hAnsi="Times New Roman" w:cs="Times New Roman"/>
                <w:sz w:val="22"/>
                <w:szCs w:val="22"/>
              </w:rPr>
              <w:t>pielikums</w:t>
            </w:r>
          </w:p>
        </w:tc>
        <w:tc>
          <w:tcPr>
            <w:tcW w:w="2283" w:type="dxa"/>
          </w:tcPr>
          <w:p w:rsidR="00AA41C4" w:rsidRPr="009E7B14" w:rsidRDefault="00AA41C4" w:rsidP="00447249">
            <w:pPr>
              <w:pStyle w:val="Parasts1"/>
              <w:spacing w:after="0" w:line="240" w:lineRule="auto"/>
              <w:rPr>
                <w:rFonts w:ascii="Times New Roman" w:hAnsi="Times New Roman" w:cs="Times New Roman"/>
                <w:b/>
                <w:lang w:val="lv-LV"/>
              </w:rPr>
            </w:pPr>
            <w:r w:rsidRPr="009E7B14">
              <w:rPr>
                <w:rFonts w:ascii="Times New Roman" w:hAnsi="Times New Roman" w:cs="Times New Roman"/>
                <w:lang w:val="lv-LV"/>
              </w:rPr>
              <w:t xml:space="preserve">Latvijā reģistrētiem uzņēmumiem informāciju pārbauda Uzņēmumu reģistra mājas lapā </w:t>
            </w:r>
            <w:hyperlink r:id="rId11" w:history="1">
              <w:r w:rsidRPr="009E7B14">
                <w:rPr>
                  <w:rStyle w:val="Hipersaite"/>
                  <w:rFonts w:ascii="Times New Roman" w:hAnsi="Times New Roman" w:cs="Times New Roman"/>
                  <w:lang w:val="lv-LV"/>
                </w:rPr>
                <w:t>http://www.ur.gov.lv</w:t>
              </w:r>
            </w:hyperlink>
          </w:p>
        </w:tc>
      </w:tr>
      <w:tr w:rsidR="00BA4E9A" w:rsidRPr="009E7B14" w:rsidTr="000F6DF1">
        <w:tc>
          <w:tcPr>
            <w:tcW w:w="760" w:type="dxa"/>
          </w:tcPr>
          <w:p w:rsidR="00BA4E9A" w:rsidRPr="009E7B14" w:rsidRDefault="003E7C2F" w:rsidP="00A55BE1">
            <w:pPr>
              <w:pStyle w:val="Parasts1"/>
              <w:spacing w:after="0" w:line="240" w:lineRule="auto"/>
              <w:rPr>
                <w:rFonts w:ascii="Times New Roman" w:hAnsi="Times New Roman" w:cs="Times New Roman"/>
                <w:lang w:val="lv-LV"/>
              </w:rPr>
            </w:pPr>
            <w:r>
              <w:rPr>
                <w:rFonts w:ascii="Times New Roman" w:hAnsi="Times New Roman" w:cs="Times New Roman"/>
                <w:lang w:val="lv-LV"/>
              </w:rPr>
              <w:lastRenderedPageBreak/>
              <w:t xml:space="preserve">4.2. </w:t>
            </w:r>
          </w:p>
        </w:tc>
        <w:tc>
          <w:tcPr>
            <w:tcW w:w="3023" w:type="dxa"/>
          </w:tcPr>
          <w:p w:rsidR="00BA4E9A" w:rsidRPr="009E7B14" w:rsidRDefault="00BA4E9A" w:rsidP="00BA4E9A">
            <w:pPr>
              <w:tabs>
                <w:tab w:val="left" w:pos="567"/>
                <w:tab w:val="left" w:pos="3261"/>
              </w:tabs>
              <w:contextualSpacing/>
              <w:jc w:val="both"/>
              <w:rPr>
                <w:rFonts w:ascii="Times New Roman" w:eastAsia="Times-Roman" w:hAnsi="Times New Roman" w:cs="Times New Roman"/>
                <w:color w:val="000000"/>
                <w:kern w:val="28"/>
                <w:sz w:val="22"/>
                <w:szCs w:val="22"/>
              </w:rPr>
            </w:pPr>
            <w:r w:rsidRPr="009E7B14">
              <w:rPr>
                <w:rFonts w:ascii="Times New Roman" w:eastAsia="Times-Roman" w:hAnsi="Times New Roman" w:cs="Times New Roman"/>
                <w:color w:val="000000"/>
                <w:kern w:val="28"/>
                <w:sz w:val="22"/>
                <w:szCs w:val="22"/>
              </w:rPr>
              <w:t xml:space="preserve">Pretendentam nav </w:t>
            </w:r>
            <w:r w:rsidR="00C5008A">
              <w:rPr>
                <w:rFonts w:ascii="Times New Roman" w:eastAsia="Times-Roman" w:hAnsi="Times New Roman" w:cs="Times New Roman"/>
                <w:color w:val="000000"/>
                <w:kern w:val="28"/>
                <w:sz w:val="22"/>
                <w:szCs w:val="22"/>
              </w:rPr>
              <w:t>apturēta</w:t>
            </w:r>
            <w:r w:rsidRPr="009E7B14">
              <w:rPr>
                <w:rFonts w:ascii="Times New Roman" w:eastAsia="Times-Roman" w:hAnsi="Times New Roman" w:cs="Times New Roman"/>
                <w:color w:val="000000"/>
                <w:kern w:val="28"/>
                <w:sz w:val="22"/>
                <w:szCs w:val="22"/>
              </w:rPr>
              <w:t xml:space="preserve"> saimnieciskā darbība</w:t>
            </w:r>
          </w:p>
        </w:tc>
        <w:tc>
          <w:tcPr>
            <w:tcW w:w="2268" w:type="dxa"/>
          </w:tcPr>
          <w:p w:rsidR="00BA4E9A" w:rsidRPr="009E7B14" w:rsidRDefault="00BA4E9A" w:rsidP="00447249">
            <w:pPr>
              <w:pStyle w:val="Parasts1"/>
              <w:spacing w:after="0" w:line="240" w:lineRule="auto"/>
              <w:rPr>
                <w:rFonts w:ascii="Times New Roman" w:hAnsi="Times New Roman" w:cs="Times New Roman"/>
                <w:lang w:val="lv-LV"/>
              </w:rPr>
            </w:pPr>
            <w:r w:rsidRPr="009E7B14">
              <w:rPr>
                <w:rFonts w:ascii="Times New Roman" w:hAnsi="Times New Roman" w:cs="Times New Roman"/>
                <w:lang w:val="lv-LV"/>
              </w:rPr>
              <w:t>nav</w:t>
            </w:r>
          </w:p>
        </w:tc>
        <w:tc>
          <w:tcPr>
            <w:tcW w:w="2283" w:type="dxa"/>
          </w:tcPr>
          <w:p w:rsidR="00BA4E9A" w:rsidRPr="009E7B14" w:rsidRDefault="00BA4E9A" w:rsidP="00447249">
            <w:pPr>
              <w:pStyle w:val="Parasts1"/>
              <w:spacing w:after="0" w:line="240" w:lineRule="auto"/>
              <w:rPr>
                <w:rFonts w:ascii="Times New Roman" w:hAnsi="Times New Roman" w:cs="Times New Roman"/>
                <w:lang w:val="lv-LV"/>
              </w:rPr>
            </w:pPr>
            <w:r w:rsidRPr="009E7B14">
              <w:rPr>
                <w:rFonts w:ascii="Times New Roman" w:hAnsi="Times New Roman" w:cs="Times New Roman"/>
                <w:lang w:val="lv-LV"/>
              </w:rPr>
              <w:t xml:space="preserve">Pārbauda Valsts ieņēmumu dienesta publiskojamo datu bāzē </w:t>
            </w:r>
            <w:hyperlink r:id="rId12" w:history="1">
              <w:r w:rsidRPr="009E7B14">
                <w:rPr>
                  <w:rStyle w:val="Hipersaite"/>
                  <w:rFonts w:ascii="Times New Roman" w:hAnsi="Times New Roman" w:cs="Times New Roman"/>
                  <w:lang w:val="lv-LV"/>
                </w:rPr>
                <w:t>https://www6.vid.gov.lv/VID_PDB</w:t>
              </w:r>
            </w:hyperlink>
            <w:r w:rsidRPr="009E7B14">
              <w:rPr>
                <w:rFonts w:ascii="Times New Roman" w:hAnsi="Times New Roman" w:cs="Times New Roman"/>
                <w:lang w:val="lv-LV"/>
              </w:rPr>
              <w:t xml:space="preserve">  </w:t>
            </w:r>
          </w:p>
        </w:tc>
      </w:tr>
      <w:tr w:rsidR="007D24BB" w:rsidRPr="009E7B14" w:rsidTr="000F6DF1">
        <w:tc>
          <w:tcPr>
            <w:tcW w:w="760" w:type="dxa"/>
          </w:tcPr>
          <w:p w:rsidR="007D24BB" w:rsidRDefault="007D24BB" w:rsidP="007D24BB">
            <w:pPr>
              <w:pStyle w:val="Parasts1"/>
              <w:spacing w:after="0" w:line="240" w:lineRule="auto"/>
              <w:rPr>
                <w:rFonts w:ascii="Times New Roman" w:hAnsi="Times New Roman"/>
                <w:lang w:val="lv-LV"/>
              </w:rPr>
            </w:pPr>
            <w:r>
              <w:rPr>
                <w:rFonts w:ascii="Times New Roman" w:hAnsi="Times New Roman"/>
                <w:lang w:val="lv-LV"/>
              </w:rPr>
              <w:t>4.3.</w:t>
            </w:r>
          </w:p>
        </w:tc>
        <w:tc>
          <w:tcPr>
            <w:tcW w:w="3023" w:type="dxa"/>
          </w:tcPr>
          <w:p w:rsidR="007D24BB" w:rsidRPr="009E7B14" w:rsidRDefault="00092016" w:rsidP="00BA4E9A">
            <w:pPr>
              <w:tabs>
                <w:tab w:val="left" w:pos="567"/>
                <w:tab w:val="left" w:pos="3261"/>
              </w:tabs>
              <w:contextualSpacing/>
              <w:jc w:val="both"/>
              <w:rPr>
                <w:rFonts w:ascii="Times New Roman" w:eastAsia="Times-Roman" w:hAnsi="Times New Roman"/>
                <w:color w:val="000000"/>
                <w:kern w:val="28"/>
                <w:sz w:val="22"/>
                <w:szCs w:val="22"/>
              </w:rPr>
            </w:pPr>
            <w:r>
              <w:rPr>
                <w:rFonts w:ascii="Times New Roman" w:hAnsi="Times New Roman"/>
                <w:sz w:val="22"/>
                <w:szCs w:val="22"/>
              </w:rPr>
              <w:t>Pretendentam nav uzsākti maksātnespējas vai likvidācijas procesi</w:t>
            </w:r>
          </w:p>
        </w:tc>
        <w:tc>
          <w:tcPr>
            <w:tcW w:w="2268" w:type="dxa"/>
          </w:tcPr>
          <w:p w:rsidR="007D24BB" w:rsidRPr="009E7B14" w:rsidRDefault="00092016" w:rsidP="00447249">
            <w:pPr>
              <w:pStyle w:val="Parasts1"/>
              <w:spacing w:after="0" w:line="240" w:lineRule="auto"/>
              <w:rPr>
                <w:rFonts w:ascii="Times New Roman" w:hAnsi="Times New Roman"/>
                <w:lang w:val="lv-LV"/>
              </w:rPr>
            </w:pPr>
            <w:r w:rsidRPr="009E7B14">
              <w:rPr>
                <w:rFonts w:ascii="Times New Roman" w:hAnsi="Times New Roman" w:cs="Times New Roman"/>
                <w:lang w:val="lv-LV"/>
              </w:rPr>
              <w:t>nav</w:t>
            </w:r>
          </w:p>
        </w:tc>
        <w:tc>
          <w:tcPr>
            <w:tcW w:w="2283" w:type="dxa"/>
          </w:tcPr>
          <w:p w:rsidR="007D24BB" w:rsidRDefault="00092016" w:rsidP="00447249">
            <w:pPr>
              <w:pStyle w:val="Parasts1"/>
              <w:spacing w:after="0" w:line="240" w:lineRule="auto"/>
              <w:rPr>
                <w:rFonts w:ascii="Times New Roman" w:hAnsi="Times New Roman"/>
                <w:lang w:val="lv-LV"/>
              </w:rPr>
            </w:pPr>
            <w:r>
              <w:rPr>
                <w:rFonts w:ascii="Times New Roman" w:hAnsi="Times New Roman"/>
                <w:lang w:val="lv-LV"/>
              </w:rPr>
              <w:t xml:space="preserve">Pārbauda </w:t>
            </w:r>
            <w:hyperlink r:id="rId13" w:history="1">
              <w:r w:rsidR="00D105DF" w:rsidRPr="00984B10">
                <w:rPr>
                  <w:rStyle w:val="Hipersaite"/>
                  <w:rFonts w:ascii="Times New Roman" w:hAnsi="Times New Roman"/>
                  <w:lang w:val="lv-LV"/>
                </w:rPr>
                <w:t>www.ur.gov.lv</w:t>
              </w:r>
            </w:hyperlink>
            <w:r w:rsidR="00D105DF">
              <w:rPr>
                <w:rFonts w:ascii="Times New Roman" w:hAnsi="Times New Roman"/>
                <w:lang w:val="lv-LV"/>
              </w:rPr>
              <w:t xml:space="preserve"> </w:t>
            </w:r>
          </w:p>
          <w:p w:rsidR="00D105DF" w:rsidRPr="009E7B14" w:rsidRDefault="00D105DF" w:rsidP="00447249">
            <w:pPr>
              <w:pStyle w:val="Parasts1"/>
              <w:spacing w:after="0" w:line="240" w:lineRule="auto"/>
              <w:rPr>
                <w:rFonts w:ascii="Times New Roman" w:hAnsi="Times New Roman"/>
                <w:lang w:val="lv-LV"/>
              </w:rPr>
            </w:pPr>
          </w:p>
        </w:tc>
      </w:tr>
    </w:tbl>
    <w:p w:rsidR="00084172" w:rsidRPr="009E7B14" w:rsidRDefault="00084172" w:rsidP="00084172">
      <w:pPr>
        <w:pStyle w:val="Parasts1"/>
        <w:tabs>
          <w:tab w:val="left" w:pos="426"/>
        </w:tabs>
        <w:spacing w:after="0" w:line="240" w:lineRule="auto"/>
        <w:ind w:left="360"/>
        <w:rPr>
          <w:rFonts w:ascii="Times New Roman" w:hAnsi="Times New Roman"/>
          <w:lang w:val="lv-LV"/>
        </w:rPr>
      </w:pPr>
    </w:p>
    <w:p w:rsidR="008F2329" w:rsidRPr="009E7B14" w:rsidRDefault="008F2329" w:rsidP="002A259D">
      <w:pPr>
        <w:pStyle w:val="Parasts1"/>
        <w:numPr>
          <w:ilvl w:val="0"/>
          <w:numId w:val="4"/>
        </w:numPr>
        <w:spacing w:after="0" w:line="240" w:lineRule="auto"/>
        <w:rPr>
          <w:rFonts w:ascii="Times New Roman" w:hAnsi="Times New Roman"/>
          <w:b/>
          <w:lang w:val="lv-LV"/>
        </w:rPr>
      </w:pPr>
      <w:r w:rsidRPr="009E7B14">
        <w:rPr>
          <w:rFonts w:ascii="Times New Roman" w:hAnsi="Times New Roman"/>
          <w:b/>
          <w:lang w:val="lv-LV"/>
        </w:rPr>
        <w:t>Piedāvājuma noformēšana</w:t>
      </w:r>
    </w:p>
    <w:p w:rsidR="008F2329" w:rsidRPr="009E7B14" w:rsidRDefault="008D6F98" w:rsidP="008D6F98">
      <w:pPr>
        <w:pStyle w:val="Parasts1"/>
        <w:spacing w:after="0" w:line="240" w:lineRule="auto"/>
        <w:ind w:left="360"/>
        <w:jc w:val="both"/>
        <w:rPr>
          <w:rFonts w:ascii="Times New Roman" w:hAnsi="Times New Roman"/>
          <w:lang w:val="lv-LV"/>
        </w:rPr>
      </w:pPr>
      <w:r w:rsidRPr="009E7B14">
        <w:rPr>
          <w:rFonts w:ascii="Times New Roman" w:hAnsi="Times New Roman"/>
          <w:lang w:val="lv-LV"/>
        </w:rPr>
        <w:t xml:space="preserve">5.1. </w:t>
      </w:r>
      <w:r w:rsidR="008F2329" w:rsidRPr="009E7B14">
        <w:rPr>
          <w:rFonts w:ascii="Times New Roman" w:hAnsi="Times New Roman"/>
          <w:lang w:val="lv-LV"/>
        </w:rPr>
        <w:t>Pretendentam jāiesniedz:</w:t>
      </w:r>
    </w:p>
    <w:p w:rsidR="008F2329" w:rsidRPr="009E7B14" w:rsidRDefault="008E3B12" w:rsidP="002A259D">
      <w:pPr>
        <w:pStyle w:val="Parasts1"/>
        <w:numPr>
          <w:ilvl w:val="2"/>
          <w:numId w:val="4"/>
        </w:numPr>
        <w:spacing w:after="0" w:line="240" w:lineRule="auto"/>
        <w:jc w:val="both"/>
        <w:rPr>
          <w:rFonts w:ascii="Times New Roman" w:hAnsi="Times New Roman"/>
          <w:lang w:val="lv-LV"/>
        </w:rPr>
      </w:pPr>
      <w:r w:rsidRPr="009E7B14">
        <w:rPr>
          <w:rFonts w:ascii="Times New Roman" w:hAnsi="Times New Roman"/>
          <w:lang w:val="lv-LV"/>
        </w:rPr>
        <w:t>P</w:t>
      </w:r>
      <w:r w:rsidR="008F2329" w:rsidRPr="009E7B14">
        <w:rPr>
          <w:rFonts w:ascii="Times New Roman" w:hAnsi="Times New Roman"/>
          <w:lang w:val="lv-LV"/>
        </w:rPr>
        <w:t>ieteikums (</w:t>
      </w:r>
      <w:r w:rsidR="002C3D7E" w:rsidRPr="009E7B14">
        <w:rPr>
          <w:rFonts w:ascii="Times New Roman" w:hAnsi="Times New Roman"/>
          <w:lang w:val="lv-LV"/>
        </w:rPr>
        <w:t>1</w:t>
      </w:r>
      <w:r w:rsidR="008F2329" w:rsidRPr="009E7B14">
        <w:rPr>
          <w:rFonts w:ascii="Times New Roman" w:hAnsi="Times New Roman"/>
          <w:lang w:val="lv-LV"/>
        </w:rPr>
        <w:t>.pielikums);</w:t>
      </w:r>
    </w:p>
    <w:p w:rsidR="008F2329" w:rsidRDefault="005206E2" w:rsidP="002A259D">
      <w:pPr>
        <w:pStyle w:val="Parasts1"/>
        <w:numPr>
          <w:ilvl w:val="2"/>
          <w:numId w:val="4"/>
        </w:numPr>
        <w:spacing w:after="0" w:line="240" w:lineRule="auto"/>
        <w:jc w:val="both"/>
        <w:rPr>
          <w:rFonts w:ascii="Times New Roman" w:hAnsi="Times New Roman"/>
          <w:lang w:val="lv-LV"/>
        </w:rPr>
      </w:pPr>
      <w:r>
        <w:rPr>
          <w:rFonts w:ascii="Times New Roman" w:hAnsi="Times New Roman"/>
          <w:lang w:val="lv-LV"/>
        </w:rPr>
        <w:t>T</w:t>
      </w:r>
      <w:r w:rsidR="00C5008A">
        <w:rPr>
          <w:rFonts w:ascii="Times New Roman" w:hAnsi="Times New Roman"/>
          <w:lang w:val="lv-LV"/>
        </w:rPr>
        <w:t xml:space="preserve">ehniskais </w:t>
      </w:r>
      <w:r w:rsidR="008F2329" w:rsidRPr="009E7B14">
        <w:rPr>
          <w:rFonts w:ascii="Times New Roman" w:hAnsi="Times New Roman"/>
          <w:lang w:val="lv-LV"/>
        </w:rPr>
        <w:t>piedāvājums (</w:t>
      </w:r>
      <w:r w:rsidR="00C5008A">
        <w:rPr>
          <w:rFonts w:ascii="Times New Roman" w:hAnsi="Times New Roman"/>
          <w:lang w:val="lv-LV"/>
        </w:rPr>
        <w:t>2</w:t>
      </w:r>
      <w:r w:rsidR="008F2329" w:rsidRPr="009E7B14">
        <w:rPr>
          <w:rFonts w:ascii="Times New Roman" w:hAnsi="Times New Roman"/>
          <w:lang w:val="lv-LV"/>
        </w:rPr>
        <w:t>.pielikums)</w:t>
      </w:r>
      <w:r>
        <w:rPr>
          <w:rFonts w:ascii="Times New Roman" w:hAnsi="Times New Roman"/>
          <w:lang w:val="lv-LV"/>
        </w:rPr>
        <w:t>;</w:t>
      </w:r>
    </w:p>
    <w:p w:rsidR="005206E2" w:rsidRPr="009E7B14" w:rsidRDefault="005206E2" w:rsidP="002A259D">
      <w:pPr>
        <w:pStyle w:val="Parasts1"/>
        <w:numPr>
          <w:ilvl w:val="2"/>
          <w:numId w:val="4"/>
        </w:numPr>
        <w:spacing w:after="0" w:line="240" w:lineRule="auto"/>
        <w:jc w:val="both"/>
        <w:rPr>
          <w:rFonts w:ascii="Times New Roman" w:hAnsi="Times New Roman"/>
          <w:lang w:val="lv-LV"/>
        </w:rPr>
      </w:pPr>
      <w:r>
        <w:rPr>
          <w:rFonts w:ascii="Times New Roman" w:hAnsi="Times New Roman"/>
          <w:lang w:val="lv-LV"/>
        </w:rPr>
        <w:t>Finanšu piedāvājums</w:t>
      </w:r>
      <w:r w:rsidR="0064667D">
        <w:rPr>
          <w:rFonts w:ascii="Times New Roman" w:hAnsi="Times New Roman"/>
          <w:lang w:val="lv-LV"/>
        </w:rPr>
        <w:t xml:space="preserve"> (3.pielikums)</w:t>
      </w:r>
      <w:r>
        <w:rPr>
          <w:rFonts w:ascii="Times New Roman" w:hAnsi="Times New Roman"/>
          <w:lang w:val="lv-LV"/>
        </w:rPr>
        <w:t>.</w:t>
      </w:r>
    </w:p>
    <w:p w:rsidR="008F2329" w:rsidRPr="009E7B14" w:rsidRDefault="008D6F98" w:rsidP="002A259D">
      <w:pPr>
        <w:pStyle w:val="Parasts1"/>
        <w:numPr>
          <w:ilvl w:val="3"/>
          <w:numId w:val="4"/>
        </w:numPr>
        <w:spacing w:after="0" w:line="240" w:lineRule="auto"/>
        <w:jc w:val="both"/>
        <w:rPr>
          <w:rFonts w:ascii="Times New Roman" w:hAnsi="Times New Roman"/>
          <w:lang w:val="lv-LV"/>
        </w:rPr>
      </w:pPr>
      <w:r w:rsidRPr="009E7B14">
        <w:rPr>
          <w:rFonts w:ascii="Times New Roman" w:hAnsi="Times New Roman"/>
          <w:lang w:val="lv-LV"/>
        </w:rPr>
        <w:t xml:space="preserve"> </w:t>
      </w:r>
      <w:r w:rsidR="008F2329" w:rsidRPr="009E7B14">
        <w:rPr>
          <w:rFonts w:ascii="Times New Roman" w:hAnsi="Times New Roman"/>
          <w:lang w:val="lv-LV"/>
        </w:rPr>
        <w:t>Piedāvājum</w:t>
      </w:r>
      <w:r w:rsidR="0054252A" w:rsidRPr="009E7B14">
        <w:rPr>
          <w:rFonts w:ascii="Times New Roman" w:hAnsi="Times New Roman"/>
          <w:lang w:val="lv-LV"/>
        </w:rPr>
        <w:t>am</w:t>
      </w:r>
      <w:r w:rsidR="008F2329" w:rsidRPr="009E7B14">
        <w:rPr>
          <w:rFonts w:ascii="Times New Roman" w:hAnsi="Times New Roman"/>
          <w:lang w:val="lv-LV"/>
        </w:rPr>
        <w:t xml:space="preserve"> jāatbilst š</w:t>
      </w:r>
      <w:r w:rsidR="00D219C6">
        <w:rPr>
          <w:rFonts w:ascii="Times New Roman" w:hAnsi="Times New Roman"/>
          <w:lang w:val="lv-LV"/>
        </w:rPr>
        <w:t>ai</w:t>
      </w:r>
      <w:r w:rsidR="008F2329" w:rsidRPr="009E7B14">
        <w:rPr>
          <w:rFonts w:ascii="Times New Roman" w:hAnsi="Times New Roman"/>
          <w:lang w:val="lv-LV"/>
        </w:rPr>
        <w:t xml:space="preserve"> </w:t>
      </w:r>
      <w:r w:rsidR="00EA104B">
        <w:rPr>
          <w:rFonts w:ascii="Times New Roman" w:hAnsi="Times New Roman"/>
          <w:lang w:val="lv-LV"/>
        </w:rPr>
        <w:t>instrukcij</w:t>
      </w:r>
      <w:r w:rsidR="00D219C6">
        <w:rPr>
          <w:rFonts w:ascii="Times New Roman" w:hAnsi="Times New Roman"/>
          <w:lang w:val="lv-LV"/>
        </w:rPr>
        <w:t>ai un tehniskajām prasībām.</w:t>
      </w:r>
    </w:p>
    <w:p w:rsidR="00317E2C" w:rsidRPr="009E7B14" w:rsidRDefault="008D6F98" w:rsidP="002A259D">
      <w:pPr>
        <w:pStyle w:val="Parasts1"/>
        <w:numPr>
          <w:ilvl w:val="3"/>
          <w:numId w:val="4"/>
        </w:numPr>
        <w:spacing w:after="0" w:line="240" w:lineRule="auto"/>
        <w:jc w:val="both"/>
        <w:rPr>
          <w:rFonts w:ascii="Times New Roman" w:hAnsi="Times New Roman"/>
          <w:lang w:val="lv-LV"/>
        </w:rPr>
      </w:pPr>
      <w:r w:rsidRPr="009E7B14">
        <w:rPr>
          <w:rFonts w:ascii="Times New Roman" w:hAnsi="Times New Roman"/>
          <w:lang w:val="lv-LV"/>
        </w:rPr>
        <w:t xml:space="preserve"> </w:t>
      </w:r>
      <w:r w:rsidR="008F2329" w:rsidRPr="009E7B14">
        <w:rPr>
          <w:rFonts w:ascii="Times New Roman" w:hAnsi="Times New Roman"/>
          <w:lang w:val="lv-LV"/>
        </w:rPr>
        <w:t xml:space="preserve">Finanšu piedāvājumā jānorāda piedāvātā cena euro. Cenā jāierēķina visi </w:t>
      </w:r>
      <w:r w:rsidR="0054252A" w:rsidRPr="009E7B14">
        <w:rPr>
          <w:rFonts w:ascii="Times New Roman" w:hAnsi="Times New Roman"/>
          <w:lang w:val="lv-LV"/>
        </w:rPr>
        <w:t xml:space="preserve">ar </w:t>
      </w:r>
      <w:r w:rsidR="003F1599">
        <w:rPr>
          <w:rFonts w:ascii="Times New Roman" w:hAnsi="Times New Roman"/>
          <w:lang w:val="lv-LV"/>
        </w:rPr>
        <w:t xml:space="preserve">piegādi </w:t>
      </w:r>
      <w:r w:rsidR="00317E2C" w:rsidRPr="009E7B14">
        <w:rPr>
          <w:rFonts w:ascii="Times New Roman" w:hAnsi="Times New Roman"/>
          <w:lang w:val="lv-LV"/>
        </w:rPr>
        <w:t xml:space="preserve"> saistītie izdevumi</w:t>
      </w:r>
      <w:r w:rsidR="00085D5B" w:rsidRPr="009E7B14">
        <w:rPr>
          <w:rFonts w:ascii="Times New Roman" w:hAnsi="Times New Roman"/>
          <w:lang w:val="lv-LV"/>
        </w:rPr>
        <w:t xml:space="preserve"> atbilstoši </w:t>
      </w:r>
      <w:r w:rsidR="003F1599">
        <w:rPr>
          <w:rFonts w:ascii="Times New Roman" w:hAnsi="Times New Roman"/>
          <w:lang w:val="lv-LV"/>
        </w:rPr>
        <w:t>tehniskajām prasībām</w:t>
      </w:r>
      <w:r w:rsidR="00085D5B" w:rsidRPr="009E7B14">
        <w:rPr>
          <w:rFonts w:ascii="Times New Roman" w:hAnsi="Times New Roman"/>
          <w:lang w:val="lv-LV"/>
        </w:rPr>
        <w:t>.</w:t>
      </w:r>
    </w:p>
    <w:p w:rsidR="00085D5B" w:rsidRPr="009E7B14" w:rsidRDefault="00085D5B" w:rsidP="00085D5B">
      <w:pPr>
        <w:pStyle w:val="Parasts1"/>
        <w:spacing w:after="0" w:line="240" w:lineRule="auto"/>
        <w:ind w:left="786"/>
        <w:jc w:val="both"/>
        <w:rPr>
          <w:rFonts w:ascii="Times New Roman" w:hAnsi="Times New Roman"/>
          <w:b/>
          <w:lang w:val="lv-LV"/>
        </w:rPr>
      </w:pPr>
    </w:p>
    <w:p w:rsidR="008F2329" w:rsidRPr="009E7B14" w:rsidRDefault="008F2329" w:rsidP="002A259D">
      <w:pPr>
        <w:pStyle w:val="Parasts1"/>
        <w:numPr>
          <w:ilvl w:val="0"/>
          <w:numId w:val="4"/>
        </w:numPr>
        <w:spacing w:after="0" w:line="240" w:lineRule="auto"/>
        <w:rPr>
          <w:rFonts w:ascii="Times New Roman" w:hAnsi="Times New Roman"/>
          <w:lang w:val="lv-LV"/>
        </w:rPr>
      </w:pPr>
      <w:r w:rsidRPr="009E7B14">
        <w:rPr>
          <w:rFonts w:ascii="Times New Roman" w:hAnsi="Times New Roman"/>
          <w:b/>
          <w:lang w:val="lv-LV"/>
        </w:rPr>
        <w:t>Piedāvājuma iesniegšanas laiks un vieta</w:t>
      </w:r>
    </w:p>
    <w:p w:rsidR="0054252A" w:rsidRPr="00D105DF" w:rsidRDefault="0054252A" w:rsidP="00877F5A">
      <w:pPr>
        <w:pStyle w:val="Parasts1"/>
        <w:numPr>
          <w:ilvl w:val="1"/>
          <w:numId w:val="27"/>
        </w:numPr>
        <w:spacing w:after="0" w:line="240" w:lineRule="auto"/>
        <w:jc w:val="both"/>
        <w:rPr>
          <w:rFonts w:ascii="Times New Roman" w:hAnsi="Times New Roman"/>
          <w:lang w:val="lv-LV"/>
        </w:rPr>
      </w:pPr>
      <w:r w:rsidRPr="00D105DF">
        <w:rPr>
          <w:rFonts w:ascii="Times New Roman" w:hAnsi="Times New Roman"/>
          <w:lang w:val="lv-LV"/>
        </w:rPr>
        <w:t xml:space="preserve">Piedāvājums iesniedzams </w:t>
      </w:r>
      <w:r w:rsidRPr="00D105DF">
        <w:rPr>
          <w:rFonts w:ascii="Times New Roman" w:hAnsi="Times New Roman"/>
          <w:u w:val="single"/>
          <w:lang w:val="lv-LV"/>
        </w:rPr>
        <w:t>ieskenētā</w:t>
      </w:r>
      <w:r w:rsidRPr="00D105DF">
        <w:rPr>
          <w:rFonts w:ascii="Times New Roman" w:hAnsi="Times New Roman"/>
          <w:lang w:val="lv-LV"/>
        </w:rPr>
        <w:t xml:space="preserve"> veidā</w:t>
      </w:r>
      <w:r w:rsidR="00D105DF">
        <w:rPr>
          <w:rFonts w:ascii="Times New Roman" w:hAnsi="Times New Roman"/>
          <w:lang w:val="lv-LV"/>
        </w:rPr>
        <w:t xml:space="preserve"> vai ar drošu elektronisko parakstu</w:t>
      </w:r>
      <w:r w:rsidRPr="00D105DF">
        <w:rPr>
          <w:rFonts w:ascii="Times New Roman" w:hAnsi="Times New Roman"/>
          <w:lang w:val="lv-LV"/>
        </w:rPr>
        <w:t xml:space="preserve"> uz e-pastu </w:t>
      </w:r>
      <w:hyperlink r:id="rId14" w:history="1">
        <w:r w:rsidR="00EA104B" w:rsidRPr="00D105DF">
          <w:rPr>
            <w:rStyle w:val="Hipersaite"/>
            <w:rFonts w:ascii="Times New Roman" w:hAnsi="Times New Roman"/>
            <w:color w:val="0070C0"/>
            <w:lang w:val="lv-LV"/>
          </w:rPr>
          <w:t>silvija.eglite@viesite.lv</w:t>
        </w:r>
      </w:hyperlink>
      <w:r w:rsidRPr="00D105DF">
        <w:rPr>
          <w:rFonts w:ascii="Times New Roman" w:hAnsi="Times New Roman"/>
          <w:lang w:val="lv-LV"/>
        </w:rPr>
        <w:t xml:space="preserve"> līdz </w:t>
      </w:r>
      <w:r w:rsidR="00D105DF">
        <w:rPr>
          <w:rFonts w:ascii="Times New Roman" w:hAnsi="Times New Roman"/>
          <w:b/>
          <w:lang w:val="lv-LV"/>
        </w:rPr>
        <w:t>16.03</w:t>
      </w:r>
      <w:r w:rsidR="00EA104B" w:rsidRPr="00D105DF">
        <w:rPr>
          <w:rFonts w:ascii="Times New Roman" w:hAnsi="Times New Roman"/>
          <w:b/>
          <w:lang w:val="lv-LV"/>
        </w:rPr>
        <w:t>.20</w:t>
      </w:r>
      <w:r w:rsidR="00F90983">
        <w:rPr>
          <w:rFonts w:ascii="Times New Roman" w:hAnsi="Times New Roman"/>
          <w:b/>
          <w:lang w:val="lv-LV"/>
        </w:rPr>
        <w:t>20</w:t>
      </w:r>
      <w:r w:rsidRPr="00D105DF">
        <w:rPr>
          <w:rFonts w:ascii="Times New Roman" w:hAnsi="Times New Roman"/>
          <w:b/>
          <w:lang w:val="lv-LV"/>
        </w:rPr>
        <w:t xml:space="preserve">. plkst. </w:t>
      </w:r>
      <w:r w:rsidR="00C32865" w:rsidRPr="00D105DF">
        <w:rPr>
          <w:rFonts w:ascii="Times New Roman" w:hAnsi="Times New Roman"/>
          <w:b/>
          <w:lang w:val="lv-LV"/>
        </w:rPr>
        <w:t>12</w:t>
      </w:r>
      <w:r w:rsidRPr="00D105DF">
        <w:rPr>
          <w:rFonts w:ascii="Times New Roman" w:hAnsi="Times New Roman"/>
          <w:b/>
          <w:lang w:val="lv-LV"/>
        </w:rPr>
        <w:t>:00</w:t>
      </w:r>
      <w:r w:rsidR="00C5008A" w:rsidRPr="00D105DF">
        <w:rPr>
          <w:rFonts w:ascii="Times New Roman" w:hAnsi="Times New Roman"/>
          <w:lang w:val="lv-LV"/>
        </w:rPr>
        <w:t>.</w:t>
      </w:r>
    </w:p>
    <w:p w:rsidR="0054252A" w:rsidRPr="009E7B14" w:rsidRDefault="0054252A" w:rsidP="00877F5A">
      <w:pPr>
        <w:pStyle w:val="Parasts1"/>
        <w:numPr>
          <w:ilvl w:val="1"/>
          <w:numId w:val="27"/>
        </w:numPr>
        <w:spacing w:after="0" w:line="240" w:lineRule="auto"/>
        <w:jc w:val="both"/>
        <w:rPr>
          <w:rFonts w:ascii="Times New Roman" w:hAnsi="Times New Roman"/>
          <w:lang w:val="lv-LV"/>
        </w:rPr>
      </w:pPr>
      <w:r w:rsidRPr="009E7B14">
        <w:rPr>
          <w:rFonts w:ascii="Times New Roman" w:hAnsi="Times New Roman"/>
          <w:lang w:val="lv-LV"/>
        </w:rPr>
        <w:t xml:space="preserve">Pasūtītājs nodrošina iesniegto piedāvājumu konfidencialitāti līdz iesniegšanas termiņa beigām. </w:t>
      </w:r>
    </w:p>
    <w:p w:rsidR="008F2329" w:rsidRPr="009E7B14" w:rsidRDefault="008F2329" w:rsidP="008F2329">
      <w:pPr>
        <w:pStyle w:val="Parasts1"/>
        <w:spacing w:after="0" w:line="240" w:lineRule="auto"/>
        <w:ind w:left="426" w:hanging="426"/>
        <w:jc w:val="center"/>
        <w:rPr>
          <w:rFonts w:ascii="Times New Roman" w:hAnsi="Times New Roman"/>
          <w:b/>
          <w:lang w:val="lv-LV"/>
        </w:rPr>
      </w:pPr>
    </w:p>
    <w:p w:rsidR="008F2329" w:rsidRPr="009E7B14" w:rsidRDefault="008F2329" w:rsidP="00877F5A">
      <w:pPr>
        <w:pStyle w:val="Parasts1"/>
        <w:numPr>
          <w:ilvl w:val="0"/>
          <w:numId w:val="27"/>
        </w:numPr>
        <w:spacing w:after="0" w:line="240" w:lineRule="auto"/>
        <w:rPr>
          <w:rFonts w:ascii="Times New Roman" w:hAnsi="Times New Roman"/>
          <w:b/>
          <w:lang w:val="lv-LV"/>
        </w:rPr>
      </w:pPr>
      <w:r w:rsidRPr="009E7B14">
        <w:rPr>
          <w:rFonts w:ascii="Times New Roman" w:hAnsi="Times New Roman"/>
          <w:b/>
          <w:lang w:val="lv-LV"/>
        </w:rPr>
        <w:t>Piedāvājuma derīguma termiņš</w:t>
      </w:r>
    </w:p>
    <w:p w:rsidR="008F2329" w:rsidRPr="009E7B14" w:rsidRDefault="008F2329" w:rsidP="00877F5A">
      <w:pPr>
        <w:pStyle w:val="Parasts1"/>
        <w:numPr>
          <w:ilvl w:val="1"/>
          <w:numId w:val="27"/>
        </w:numPr>
        <w:spacing w:after="0" w:line="240" w:lineRule="auto"/>
        <w:jc w:val="both"/>
        <w:rPr>
          <w:rFonts w:ascii="Times New Roman" w:hAnsi="Times New Roman"/>
          <w:lang w:val="lv-LV"/>
        </w:rPr>
      </w:pPr>
      <w:r w:rsidRPr="009E7B14">
        <w:rPr>
          <w:rFonts w:ascii="Times New Roman" w:hAnsi="Times New Roman"/>
          <w:lang w:val="lv-LV"/>
        </w:rPr>
        <w:t>Piedāvājumam jābūt spēkā līdz līguma noslēgšanai</w:t>
      </w:r>
      <w:r w:rsidR="0054252A" w:rsidRPr="009E7B14">
        <w:rPr>
          <w:rFonts w:ascii="Times New Roman" w:hAnsi="Times New Roman"/>
          <w:lang w:val="lv-LV"/>
        </w:rPr>
        <w:t>.</w:t>
      </w:r>
    </w:p>
    <w:p w:rsidR="008F2329" w:rsidRPr="009E7B14" w:rsidRDefault="008F2329" w:rsidP="008F2329">
      <w:pPr>
        <w:pStyle w:val="Parasts1"/>
        <w:spacing w:after="0" w:line="240" w:lineRule="auto"/>
        <w:rPr>
          <w:rFonts w:ascii="Times New Roman" w:hAnsi="Times New Roman"/>
          <w:lang w:val="lv-LV"/>
        </w:rPr>
      </w:pPr>
    </w:p>
    <w:p w:rsidR="008F2329" w:rsidRPr="009E7B14" w:rsidRDefault="008F2329" w:rsidP="00877F5A">
      <w:pPr>
        <w:pStyle w:val="Parasts1"/>
        <w:numPr>
          <w:ilvl w:val="0"/>
          <w:numId w:val="27"/>
        </w:numPr>
        <w:tabs>
          <w:tab w:val="left" w:pos="360"/>
        </w:tabs>
        <w:suppressAutoHyphens/>
        <w:spacing w:after="0" w:line="240" w:lineRule="auto"/>
        <w:rPr>
          <w:rFonts w:ascii="Times New Roman" w:eastAsia="Times New Roman" w:hAnsi="Times New Roman"/>
          <w:b/>
          <w:lang w:val="lv-LV" w:eastAsia="ar-SA"/>
        </w:rPr>
      </w:pPr>
      <w:r w:rsidRPr="009E7B14">
        <w:rPr>
          <w:rFonts w:ascii="Times New Roman" w:eastAsia="Times New Roman" w:hAnsi="Times New Roman"/>
          <w:b/>
          <w:lang w:val="lv-LV" w:eastAsia="ar-SA"/>
        </w:rPr>
        <w:t>Vērtēšanas kritēriji</w:t>
      </w:r>
    </w:p>
    <w:p w:rsidR="00FB3431" w:rsidRPr="009E7B14" w:rsidRDefault="0054252A" w:rsidP="00877F5A">
      <w:pPr>
        <w:pStyle w:val="Parasts1"/>
        <w:numPr>
          <w:ilvl w:val="1"/>
          <w:numId w:val="27"/>
        </w:numPr>
        <w:overflowPunct w:val="0"/>
        <w:spacing w:after="0" w:line="240" w:lineRule="auto"/>
        <w:jc w:val="both"/>
        <w:rPr>
          <w:rFonts w:ascii="Times New Roman" w:eastAsia="Times New Roman" w:hAnsi="Times New Roman"/>
          <w:lang w:val="lv-LV" w:eastAsia="lv-LV"/>
        </w:rPr>
      </w:pPr>
      <w:r w:rsidRPr="009E7B14">
        <w:rPr>
          <w:rFonts w:ascii="Times New Roman" w:eastAsia="Times New Roman" w:hAnsi="Times New Roman"/>
          <w:lang w:val="lv-LV" w:eastAsia="lv-LV"/>
        </w:rPr>
        <w:t xml:space="preserve"> Līguma slēgšanai tiks izvēlēts</w:t>
      </w:r>
      <w:r w:rsidR="00C5008A">
        <w:rPr>
          <w:rFonts w:ascii="Times New Roman" w:eastAsia="Times New Roman" w:hAnsi="Times New Roman"/>
          <w:lang w:val="lv-LV" w:eastAsia="lv-LV"/>
        </w:rPr>
        <w:t xml:space="preserve"> tehniskajām prasībām atbilstošs</w:t>
      </w:r>
      <w:r w:rsidRPr="009E7B14">
        <w:rPr>
          <w:rFonts w:ascii="Times New Roman" w:eastAsia="Times New Roman" w:hAnsi="Times New Roman"/>
          <w:lang w:val="lv-LV" w:eastAsia="lv-LV"/>
        </w:rPr>
        <w:t xml:space="preserve"> piedāvājums ar </w:t>
      </w:r>
      <w:r w:rsidRPr="009E7B14">
        <w:rPr>
          <w:rFonts w:ascii="Times New Roman" w:eastAsia="Times New Roman" w:hAnsi="Times New Roman"/>
          <w:b/>
          <w:i/>
          <w:lang w:val="lv-LV" w:eastAsia="lv-LV"/>
        </w:rPr>
        <w:t>zemāko cenu</w:t>
      </w:r>
      <w:r w:rsidRPr="009E7B14">
        <w:rPr>
          <w:rFonts w:ascii="Times New Roman" w:eastAsia="Times New Roman" w:hAnsi="Times New Roman"/>
          <w:i/>
          <w:lang w:val="lv-LV"/>
        </w:rPr>
        <w:t xml:space="preserve"> </w:t>
      </w:r>
      <w:r w:rsidRPr="009E7B14">
        <w:rPr>
          <w:rFonts w:ascii="Times New Roman" w:eastAsia="Times New Roman" w:hAnsi="Times New Roman"/>
          <w:lang w:val="lv-LV"/>
        </w:rPr>
        <w:t xml:space="preserve">(tiks ņemta vērā kopējā finanšu piedāvājumā norādītā cena EUR </w:t>
      </w:r>
      <w:r w:rsidR="00D224AA">
        <w:rPr>
          <w:rFonts w:ascii="Times New Roman" w:eastAsia="Times New Roman" w:hAnsi="Times New Roman"/>
          <w:lang w:val="lv-LV"/>
        </w:rPr>
        <w:t>bez PVN</w:t>
      </w:r>
      <w:r w:rsidR="002B071A" w:rsidRPr="009E7B14">
        <w:rPr>
          <w:rFonts w:ascii="Times New Roman" w:eastAsia="Times New Roman" w:hAnsi="Times New Roman"/>
          <w:lang w:val="lv-LV"/>
        </w:rPr>
        <w:t>)</w:t>
      </w:r>
      <w:r w:rsidR="00FB3431" w:rsidRPr="009E7B14">
        <w:rPr>
          <w:rFonts w:ascii="Times New Roman" w:eastAsia="Times New Roman" w:hAnsi="Times New Roman"/>
          <w:lang w:val="lv-LV" w:eastAsia="lv-LV"/>
        </w:rPr>
        <w:t>.</w:t>
      </w:r>
      <w:r w:rsidRPr="009E7B14">
        <w:rPr>
          <w:rFonts w:ascii="Times New Roman" w:eastAsia="Times New Roman" w:hAnsi="Times New Roman"/>
          <w:lang w:val="lv-LV" w:eastAsia="lv-LV"/>
        </w:rPr>
        <w:t xml:space="preserve"> </w:t>
      </w:r>
    </w:p>
    <w:p w:rsidR="0054252A" w:rsidRPr="009E7B14" w:rsidRDefault="00FB3431" w:rsidP="00877F5A">
      <w:pPr>
        <w:pStyle w:val="Parasts1"/>
        <w:numPr>
          <w:ilvl w:val="1"/>
          <w:numId w:val="27"/>
        </w:numPr>
        <w:overflowPunct w:val="0"/>
        <w:spacing w:after="0" w:line="240" w:lineRule="auto"/>
        <w:jc w:val="both"/>
        <w:rPr>
          <w:rFonts w:ascii="Times New Roman" w:eastAsia="Times New Roman" w:hAnsi="Times New Roman"/>
          <w:lang w:val="lv-LV" w:eastAsia="lv-LV"/>
        </w:rPr>
      </w:pPr>
      <w:r w:rsidRPr="009E7B14">
        <w:rPr>
          <w:rFonts w:ascii="Times New Roman" w:eastAsia="Times New Roman" w:hAnsi="Times New Roman"/>
          <w:lang w:val="lv-LV" w:eastAsia="lv-LV"/>
        </w:rPr>
        <w:t xml:space="preserve">Ja diviem pretendentiem piedāvātā cena ir vienāda, Pasūtītājs izvēlēsies pretendentu </w:t>
      </w:r>
      <w:r w:rsidR="00C5008A">
        <w:rPr>
          <w:rFonts w:ascii="Times New Roman" w:eastAsia="Times New Roman" w:hAnsi="Times New Roman"/>
          <w:lang w:val="lv-LV" w:eastAsia="lv-LV"/>
        </w:rPr>
        <w:t>ar atbilstošāku tehnisko piedāvājumu.</w:t>
      </w:r>
    </w:p>
    <w:p w:rsidR="008F2329" w:rsidRPr="009E7B14" w:rsidRDefault="008F2329" w:rsidP="00877F5A">
      <w:pPr>
        <w:pStyle w:val="Parasts1"/>
        <w:numPr>
          <w:ilvl w:val="1"/>
          <w:numId w:val="27"/>
        </w:numPr>
        <w:overflowPunct w:val="0"/>
        <w:spacing w:after="0" w:line="240" w:lineRule="auto"/>
        <w:jc w:val="both"/>
        <w:rPr>
          <w:rFonts w:ascii="Times New Roman" w:eastAsia="Times New Roman" w:hAnsi="Times New Roman"/>
          <w:lang w:val="lv-LV" w:eastAsia="lv-LV"/>
        </w:rPr>
      </w:pPr>
      <w:r w:rsidRPr="009E7B14">
        <w:rPr>
          <w:rFonts w:ascii="Times New Roman" w:eastAsia="Times New Roman" w:hAnsi="Times New Roman"/>
          <w:lang w:val="lv-LV" w:eastAsia="lv-LV"/>
        </w:rPr>
        <w:t>Ja pretendenta piedāvājums neatbilst šī</w:t>
      </w:r>
      <w:r w:rsidR="00085D5B" w:rsidRPr="009E7B14">
        <w:rPr>
          <w:rFonts w:ascii="Times New Roman" w:eastAsia="Times New Roman" w:hAnsi="Times New Roman"/>
          <w:lang w:val="lv-LV" w:eastAsia="lv-LV"/>
        </w:rPr>
        <w:t>s</w:t>
      </w:r>
      <w:r w:rsidRPr="009E7B14">
        <w:rPr>
          <w:rFonts w:ascii="Times New Roman" w:eastAsia="Times New Roman" w:hAnsi="Times New Roman"/>
          <w:lang w:val="lv-LV" w:eastAsia="lv-LV"/>
        </w:rPr>
        <w:t xml:space="preserve"> </w:t>
      </w:r>
      <w:r w:rsidR="00085D5B" w:rsidRPr="009E7B14">
        <w:rPr>
          <w:rFonts w:ascii="Times New Roman" w:eastAsia="Times New Roman" w:hAnsi="Times New Roman"/>
          <w:lang w:val="lv-LV" w:eastAsia="lv-LV"/>
        </w:rPr>
        <w:t>instrukcijas</w:t>
      </w:r>
      <w:r w:rsidRPr="009E7B14">
        <w:rPr>
          <w:rFonts w:ascii="Times New Roman" w:eastAsia="Times New Roman" w:hAnsi="Times New Roman"/>
          <w:lang w:val="lv-LV" w:eastAsia="lv-LV"/>
        </w:rPr>
        <w:t xml:space="preserve"> prasībām, pretendenta piedāvājums var tikt noraidīts.</w:t>
      </w:r>
    </w:p>
    <w:p w:rsidR="008F2329" w:rsidRDefault="00D06612" w:rsidP="00877F5A">
      <w:pPr>
        <w:pStyle w:val="Parasts1"/>
        <w:numPr>
          <w:ilvl w:val="1"/>
          <w:numId w:val="27"/>
        </w:numPr>
        <w:overflowPunct w:val="0"/>
        <w:spacing w:after="0" w:line="240" w:lineRule="auto"/>
        <w:jc w:val="both"/>
        <w:rPr>
          <w:rFonts w:ascii="Times New Roman" w:eastAsia="Times New Roman" w:hAnsi="Times New Roman"/>
          <w:lang w:val="lv-LV" w:eastAsia="lv-LV"/>
        </w:rPr>
      </w:pPr>
      <w:r w:rsidRPr="009E7B14">
        <w:rPr>
          <w:rFonts w:ascii="Times New Roman" w:eastAsia="Times New Roman" w:hAnsi="Times New Roman"/>
          <w:lang w:val="lv-LV" w:eastAsia="lv-LV"/>
        </w:rPr>
        <w:t xml:space="preserve"> Pasūtītājs iepirkumu var pārtraukt, ja tam ir objektīvs pamatojums (piemēram, piedāvātā cena pārsniedz pasūtītāja finanšu iespējas u.c.)</w:t>
      </w:r>
      <w:r w:rsidR="00EA104B">
        <w:rPr>
          <w:rFonts w:ascii="Times New Roman" w:eastAsia="Times New Roman" w:hAnsi="Times New Roman"/>
          <w:lang w:val="lv-LV" w:eastAsia="lv-LV"/>
        </w:rPr>
        <w:t>.</w:t>
      </w:r>
    </w:p>
    <w:p w:rsidR="007964D7" w:rsidRDefault="004E4C59" w:rsidP="00877F5A">
      <w:pPr>
        <w:pStyle w:val="Parasts1"/>
        <w:numPr>
          <w:ilvl w:val="1"/>
          <w:numId w:val="27"/>
        </w:numPr>
        <w:overflowPunct w:val="0"/>
        <w:spacing w:after="0" w:line="240" w:lineRule="auto"/>
        <w:jc w:val="both"/>
        <w:rPr>
          <w:rFonts w:ascii="Times New Roman" w:eastAsia="Times New Roman" w:hAnsi="Times New Roman"/>
          <w:lang w:val="lv-LV" w:eastAsia="lv-LV"/>
        </w:rPr>
      </w:pPr>
      <w:r>
        <w:rPr>
          <w:rFonts w:ascii="Times New Roman" w:eastAsia="Times New Roman" w:hAnsi="Times New Roman"/>
          <w:lang w:val="lv-LV" w:eastAsia="lv-LV"/>
        </w:rPr>
        <w:t>Pasūtītājs tiesīgs pieprasīt pretendentam papildus informāciju, lai varētu pārliecināties par tā spēju izpildīt līgumu.</w:t>
      </w:r>
    </w:p>
    <w:p w:rsidR="00D06612" w:rsidRPr="009E7B14" w:rsidRDefault="00D06612" w:rsidP="00D06612">
      <w:pPr>
        <w:pStyle w:val="Parasts1"/>
        <w:overflowPunct w:val="0"/>
        <w:spacing w:after="0" w:line="240" w:lineRule="auto"/>
        <w:ind w:left="426"/>
        <w:jc w:val="both"/>
        <w:rPr>
          <w:rFonts w:ascii="Times New Roman" w:eastAsia="Times New Roman" w:hAnsi="Times New Roman"/>
          <w:lang w:val="lv-LV" w:eastAsia="lv-LV"/>
        </w:rPr>
      </w:pPr>
    </w:p>
    <w:p w:rsidR="008F2329" w:rsidRPr="009E7B14" w:rsidRDefault="0073412D" w:rsidP="00877F5A">
      <w:pPr>
        <w:pStyle w:val="Parasts1"/>
        <w:numPr>
          <w:ilvl w:val="0"/>
          <w:numId w:val="27"/>
        </w:numPr>
        <w:spacing w:after="0" w:line="240" w:lineRule="auto"/>
        <w:rPr>
          <w:rFonts w:ascii="Times New Roman" w:eastAsia="Times New Roman" w:hAnsi="Times New Roman"/>
          <w:b/>
          <w:lang w:val="lv-LV" w:eastAsia="lv-LV"/>
        </w:rPr>
      </w:pPr>
      <w:r w:rsidRPr="009E7B14">
        <w:rPr>
          <w:rFonts w:ascii="Times New Roman" w:hAnsi="Times New Roman"/>
          <w:b/>
          <w:lang w:val="lv-LV"/>
        </w:rPr>
        <w:t>I</w:t>
      </w:r>
      <w:r w:rsidR="008F2329" w:rsidRPr="009E7B14">
        <w:rPr>
          <w:rFonts w:ascii="Times New Roman" w:eastAsia="Times New Roman" w:hAnsi="Times New Roman"/>
          <w:b/>
          <w:lang w:val="lv-LV" w:eastAsia="lv-LV"/>
        </w:rPr>
        <w:t>epirkuma līgums</w:t>
      </w:r>
      <w:r w:rsidRPr="009E7B14">
        <w:rPr>
          <w:rFonts w:ascii="Times New Roman" w:eastAsia="Times New Roman" w:hAnsi="Times New Roman"/>
          <w:b/>
          <w:lang w:val="lv-LV" w:eastAsia="lv-LV"/>
        </w:rPr>
        <w:t xml:space="preserve">, </w:t>
      </w:r>
      <w:r w:rsidRPr="009E7B14">
        <w:rPr>
          <w:rFonts w:ascii="Times New Roman" w:hAnsi="Times New Roman"/>
          <w:b/>
          <w:lang w:val="lv-LV"/>
        </w:rPr>
        <w:t xml:space="preserve"> apmaksas kārtība</w:t>
      </w:r>
      <w:r w:rsidR="00F70700" w:rsidRPr="009E7B14">
        <w:rPr>
          <w:rFonts w:ascii="Times New Roman" w:hAnsi="Times New Roman"/>
          <w:b/>
          <w:lang w:val="lv-LV"/>
        </w:rPr>
        <w:t>.</w:t>
      </w:r>
    </w:p>
    <w:p w:rsidR="008F2329" w:rsidRDefault="008F2329" w:rsidP="00877F5A">
      <w:pPr>
        <w:pStyle w:val="Parasts1"/>
        <w:numPr>
          <w:ilvl w:val="1"/>
          <w:numId w:val="27"/>
        </w:numPr>
        <w:tabs>
          <w:tab w:val="left" w:pos="567"/>
        </w:tabs>
        <w:overflowPunct w:val="0"/>
        <w:spacing w:after="0" w:line="240" w:lineRule="auto"/>
        <w:jc w:val="both"/>
        <w:rPr>
          <w:rFonts w:ascii="Times New Roman" w:hAnsi="Times New Roman"/>
          <w:lang w:val="lv-LV"/>
        </w:rPr>
      </w:pPr>
      <w:r w:rsidRPr="009E7B14">
        <w:rPr>
          <w:rFonts w:ascii="Times New Roman" w:hAnsi="Times New Roman"/>
          <w:lang w:val="lv-LV"/>
        </w:rPr>
        <w:t xml:space="preserve">Pasūtītājs slēgs ar izraudzīto pretendentu līgumu, pamatojoties uz pretendenta piedāvājumu. </w:t>
      </w:r>
    </w:p>
    <w:p w:rsidR="00D224AA" w:rsidRPr="009E7B14" w:rsidRDefault="00D224AA" w:rsidP="00877F5A">
      <w:pPr>
        <w:pStyle w:val="Parasts1"/>
        <w:numPr>
          <w:ilvl w:val="1"/>
          <w:numId w:val="27"/>
        </w:numPr>
        <w:tabs>
          <w:tab w:val="left" w:pos="567"/>
        </w:tabs>
        <w:overflowPunct w:val="0"/>
        <w:spacing w:after="0" w:line="240" w:lineRule="auto"/>
        <w:jc w:val="both"/>
        <w:rPr>
          <w:rFonts w:ascii="Times New Roman" w:hAnsi="Times New Roman"/>
          <w:lang w:val="lv-LV"/>
        </w:rPr>
      </w:pPr>
      <w:r>
        <w:rPr>
          <w:rFonts w:ascii="Times New Roman" w:hAnsi="Times New Roman"/>
          <w:lang w:val="lv-LV"/>
        </w:rPr>
        <w:t>Visi pretendenta iesniegtie dokumenti ir attiecināmi uz līgumu.</w:t>
      </w:r>
    </w:p>
    <w:p w:rsidR="00F70700" w:rsidRPr="009E7B14" w:rsidRDefault="00F70700" w:rsidP="00877F5A">
      <w:pPr>
        <w:pStyle w:val="Parasts1"/>
        <w:numPr>
          <w:ilvl w:val="1"/>
          <w:numId w:val="27"/>
        </w:numPr>
        <w:tabs>
          <w:tab w:val="left" w:pos="567"/>
        </w:tabs>
        <w:overflowPunct w:val="0"/>
        <w:spacing w:after="0" w:line="240" w:lineRule="auto"/>
        <w:jc w:val="both"/>
        <w:rPr>
          <w:rFonts w:ascii="Times New Roman" w:hAnsi="Times New Roman"/>
          <w:lang w:val="lv-LV"/>
        </w:rPr>
      </w:pPr>
      <w:r w:rsidRPr="009E7B14">
        <w:rPr>
          <w:rFonts w:ascii="Times New Roman" w:hAnsi="Times New Roman"/>
          <w:lang w:val="lv-LV"/>
        </w:rPr>
        <w:t xml:space="preserve">Samaksu par </w:t>
      </w:r>
      <w:r w:rsidR="000F6DF1">
        <w:rPr>
          <w:rFonts w:ascii="Times New Roman" w:hAnsi="Times New Roman"/>
          <w:lang w:val="lv-LV"/>
        </w:rPr>
        <w:t>pakalpojumu</w:t>
      </w:r>
      <w:r w:rsidRPr="009E7B14">
        <w:rPr>
          <w:rFonts w:ascii="Times New Roman" w:hAnsi="Times New Roman"/>
          <w:lang w:val="lv-LV"/>
        </w:rPr>
        <w:t xml:space="preserve"> Pasūtītājs veic </w:t>
      </w:r>
      <w:r w:rsidR="00667ABA">
        <w:rPr>
          <w:rFonts w:ascii="Times New Roman" w:hAnsi="Times New Roman"/>
          <w:lang w:val="lv-LV"/>
        </w:rPr>
        <w:t>10</w:t>
      </w:r>
      <w:r w:rsidRPr="009E7B14">
        <w:rPr>
          <w:rFonts w:ascii="Times New Roman" w:hAnsi="Times New Roman"/>
          <w:lang w:val="lv-LV"/>
        </w:rPr>
        <w:t xml:space="preserve"> (</w:t>
      </w:r>
      <w:r w:rsidR="00742561" w:rsidRPr="009E7B14">
        <w:rPr>
          <w:rFonts w:ascii="Times New Roman" w:hAnsi="Times New Roman"/>
          <w:lang w:val="lv-LV"/>
        </w:rPr>
        <w:t>desmit</w:t>
      </w:r>
      <w:r w:rsidRPr="009E7B14">
        <w:rPr>
          <w:rFonts w:ascii="Times New Roman" w:hAnsi="Times New Roman"/>
          <w:lang w:val="lv-LV"/>
        </w:rPr>
        <w:t xml:space="preserve">) dienu laikā </w:t>
      </w:r>
      <w:r w:rsidR="004E7CA1" w:rsidRPr="009E7B14">
        <w:rPr>
          <w:rFonts w:ascii="Times New Roman" w:hAnsi="Times New Roman"/>
          <w:lang w:val="lv-LV"/>
        </w:rPr>
        <w:t xml:space="preserve">pēc </w:t>
      </w:r>
      <w:r w:rsidR="00C5008A">
        <w:rPr>
          <w:rFonts w:ascii="Times New Roman" w:hAnsi="Times New Roman"/>
          <w:lang w:val="lv-LV"/>
        </w:rPr>
        <w:t xml:space="preserve">piegādes saņemšanas un atbilstošas pavadzīmes parakstīšanas. </w:t>
      </w:r>
    </w:p>
    <w:p w:rsidR="00742561" w:rsidRDefault="00742561" w:rsidP="00877F5A">
      <w:pPr>
        <w:pStyle w:val="Parasts1"/>
        <w:numPr>
          <w:ilvl w:val="1"/>
          <w:numId w:val="27"/>
        </w:numPr>
        <w:tabs>
          <w:tab w:val="left" w:pos="567"/>
        </w:tabs>
        <w:overflowPunct w:val="0"/>
        <w:spacing w:after="0" w:line="240" w:lineRule="auto"/>
        <w:jc w:val="both"/>
        <w:rPr>
          <w:rFonts w:ascii="Times New Roman" w:hAnsi="Times New Roman"/>
          <w:lang w:val="lv-LV"/>
        </w:rPr>
      </w:pPr>
      <w:r w:rsidRPr="009E7B14">
        <w:rPr>
          <w:rFonts w:ascii="Times New Roman" w:hAnsi="Times New Roman"/>
          <w:lang w:val="lv-LV"/>
        </w:rPr>
        <w:t>Avanss nav paredzēts.</w:t>
      </w:r>
    </w:p>
    <w:p w:rsidR="001F4BDA" w:rsidRDefault="001F4BDA" w:rsidP="00877F5A">
      <w:pPr>
        <w:pStyle w:val="Parasts1"/>
        <w:numPr>
          <w:ilvl w:val="1"/>
          <w:numId w:val="27"/>
        </w:numPr>
        <w:tabs>
          <w:tab w:val="left" w:pos="567"/>
        </w:tabs>
        <w:overflowPunct w:val="0"/>
        <w:spacing w:after="0" w:line="240" w:lineRule="auto"/>
        <w:jc w:val="both"/>
        <w:rPr>
          <w:rFonts w:ascii="Times New Roman" w:hAnsi="Times New Roman"/>
          <w:lang w:val="lv-LV"/>
        </w:rPr>
      </w:pPr>
      <w:r>
        <w:rPr>
          <w:rFonts w:ascii="Times New Roman" w:hAnsi="Times New Roman"/>
          <w:lang w:val="lv-LV"/>
        </w:rPr>
        <w:t xml:space="preserve">Pasūtītājs savā </w:t>
      </w:r>
      <w:r w:rsidR="00877F5A">
        <w:rPr>
          <w:rFonts w:ascii="Times New Roman" w:hAnsi="Times New Roman"/>
          <w:lang w:val="lv-LV"/>
        </w:rPr>
        <w:t>mājas lapā</w:t>
      </w:r>
      <w:r>
        <w:rPr>
          <w:rFonts w:ascii="Times New Roman" w:hAnsi="Times New Roman"/>
          <w:lang w:val="lv-LV"/>
        </w:rPr>
        <w:t xml:space="preserve"> publicē uzvarētāja nosaukumu, reģ. nr. un līguma summu bez PVN.</w:t>
      </w:r>
    </w:p>
    <w:p w:rsidR="00742561" w:rsidRPr="009E7B14" w:rsidRDefault="00742561" w:rsidP="00742561">
      <w:pPr>
        <w:pStyle w:val="Parasts1"/>
        <w:tabs>
          <w:tab w:val="left" w:pos="567"/>
        </w:tabs>
        <w:overflowPunct w:val="0"/>
        <w:spacing w:after="0" w:line="240" w:lineRule="auto"/>
        <w:ind w:left="786"/>
        <w:jc w:val="both"/>
        <w:rPr>
          <w:rFonts w:ascii="Times New Roman" w:hAnsi="Times New Roman"/>
          <w:lang w:val="lv-LV"/>
        </w:rPr>
      </w:pPr>
    </w:p>
    <w:p w:rsidR="008F2329" w:rsidRPr="009E7B14" w:rsidRDefault="00984E9C" w:rsidP="00344794">
      <w:pPr>
        <w:pStyle w:val="Parasts1"/>
        <w:tabs>
          <w:tab w:val="left" w:pos="567"/>
        </w:tabs>
        <w:overflowPunct w:val="0"/>
        <w:spacing w:after="0" w:line="240" w:lineRule="auto"/>
        <w:ind w:firstLine="916"/>
        <w:jc w:val="both"/>
        <w:rPr>
          <w:rFonts w:ascii="Times New Roman" w:hAnsi="Times New Roman"/>
          <w:b/>
          <w:lang w:val="lv-LV"/>
        </w:rPr>
      </w:pPr>
      <w:r w:rsidRPr="009E7B14">
        <w:rPr>
          <w:rFonts w:ascii="Times New Roman" w:hAnsi="Times New Roman"/>
          <w:b/>
          <w:lang w:val="lv-LV"/>
        </w:rPr>
        <w:t>Pielikumā:</w:t>
      </w:r>
    </w:p>
    <w:p w:rsidR="00C954A4" w:rsidRPr="009E7B14" w:rsidRDefault="00984E9C" w:rsidP="002A259D">
      <w:pPr>
        <w:pStyle w:val="Parasts1"/>
        <w:numPr>
          <w:ilvl w:val="0"/>
          <w:numId w:val="5"/>
        </w:numPr>
        <w:spacing w:after="0" w:line="240" w:lineRule="auto"/>
        <w:jc w:val="both"/>
        <w:rPr>
          <w:rFonts w:ascii="Times New Roman" w:hAnsi="Times New Roman"/>
          <w:lang w:val="lv-LV"/>
        </w:rPr>
      </w:pPr>
      <w:r w:rsidRPr="009E7B14">
        <w:rPr>
          <w:rFonts w:ascii="Times New Roman" w:hAnsi="Times New Roman"/>
          <w:lang w:val="lv-LV"/>
        </w:rPr>
        <w:t>Pieteikuma veidlapa</w:t>
      </w:r>
      <w:r w:rsidR="004E7CA1" w:rsidRPr="009E7B14">
        <w:rPr>
          <w:rFonts w:ascii="Times New Roman" w:hAnsi="Times New Roman"/>
          <w:lang w:val="lv-LV"/>
        </w:rPr>
        <w:t>.</w:t>
      </w:r>
    </w:p>
    <w:p w:rsidR="004E7CA1" w:rsidRDefault="00A13DA4" w:rsidP="002A259D">
      <w:pPr>
        <w:pStyle w:val="Parasts1"/>
        <w:numPr>
          <w:ilvl w:val="0"/>
          <w:numId w:val="5"/>
        </w:numPr>
        <w:spacing w:after="0" w:line="240" w:lineRule="auto"/>
        <w:jc w:val="both"/>
        <w:rPr>
          <w:rFonts w:ascii="Times New Roman" w:hAnsi="Times New Roman"/>
          <w:lang w:val="lv-LV"/>
        </w:rPr>
      </w:pPr>
      <w:r>
        <w:rPr>
          <w:rFonts w:ascii="Times New Roman" w:hAnsi="Times New Roman"/>
          <w:lang w:val="lv-LV"/>
        </w:rPr>
        <w:t>Tehniskās prasības/</w:t>
      </w:r>
      <w:r w:rsidR="00284D5E">
        <w:rPr>
          <w:rFonts w:ascii="Times New Roman" w:hAnsi="Times New Roman"/>
          <w:lang w:val="lv-LV"/>
        </w:rPr>
        <w:t xml:space="preserve"> tehniskais piedāvājums</w:t>
      </w:r>
      <w:r>
        <w:rPr>
          <w:rFonts w:ascii="Times New Roman" w:hAnsi="Times New Roman"/>
          <w:lang w:val="lv-LV"/>
        </w:rPr>
        <w:t>.</w:t>
      </w:r>
    </w:p>
    <w:p w:rsidR="00A13DA4" w:rsidRDefault="00A13DA4" w:rsidP="002A259D">
      <w:pPr>
        <w:pStyle w:val="Parasts1"/>
        <w:numPr>
          <w:ilvl w:val="0"/>
          <w:numId w:val="5"/>
        </w:numPr>
        <w:spacing w:after="0" w:line="240" w:lineRule="auto"/>
        <w:jc w:val="both"/>
        <w:rPr>
          <w:rFonts w:ascii="Times New Roman" w:hAnsi="Times New Roman"/>
          <w:lang w:val="lv-LV"/>
        </w:rPr>
      </w:pPr>
      <w:r>
        <w:rPr>
          <w:rFonts w:ascii="Times New Roman" w:hAnsi="Times New Roman"/>
          <w:lang w:val="lv-LV"/>
        </w:rPr>
        <w:t>Finanšu piedāvājums.</w:t>
      </w:r>
    </w:p>
    <w:p w:rsidR="00F518D3" w:rsidRPr="009E7B14" w:rsidRDefault="00F518D3" w:rsidP="002A259D">
      <w:pPr>
        <w:pStyle w:val="Parasts1"/>
        <w:numPr>
          <w:ilvl w:val="0"/>
          <w:numId w:val="5"/>
        </w:numPr>
        <w:spacing w:after="0" w:line="240" w:lineRule="auto"/>
        <w:jc w:val="both"/>
        <w:rPr>
          <w:rFonts w:ascii="Times New Roman" w:hAnsi="Times New Roman"/>
          <w:lang w:val="lv-LV"/>
        </w:rPr>
      </w:pPr>
      <w:r>
        <w:rPr>
          <w:rFonts w:ascii="Times New Roman" w:hAnsi="Times New Roman"/>
          <w:lang w:val="lv-LV"/>
        </w:rPr>
        <w:t>Līguma projekts</w:t>
      </w:r>
    </w:p>
    <w:bookmarkEnd w:id="1"/>
    <w:p w:rsidR="00A81579" w:rsidRDefault="00A81579" w:rsidP="008F2329">
      <w:pPr>
        <w:pStyle w:val="Parasts1"/>
        <w:spacing w:after="0" w:line="240" w:lineRule="auto"/>
        <w:jc w:val="right"/>
        <w:rPr>
          <w:rFonts w:ascii="Times New Roman" w:hAnsi="Times New Roman"/>
          <w:lang w:val="lv-LV"/>
        </w:rPr>
      </w:pPr>
    </w:p>
    <w:p w:rsidR="00A81579" w:rsidRDefault="00A81579" w:rsidP="008F2329">
      <w:pPr>
        <w:pStyle w:val="Parasts1"/>
        <w:spacing w:after="0" w:line="240" w:lineRule="auto"/>
        <w:jc w:val="right"/>
        <w:rPr>
          <w:rFonts w:ascii="Times New Roman" w:hAnsi="Times New Roman"/>
          <w:lang w:val="lv-LV"/>
        </w:rPr>
      </w:pPr>
    </w:p>
    <w:p w:rsidR="00A81579" w:rsidRDefault="00A81579" w:rsidP="008F2329">
      <w:pPr>
        <w:pStyle w:val="Parasts1"/>
        <w:spacing w:after="0" w:line="240" w:lineRule="auto"/>
        <w:jc w:val="right"/>
        <w:rPr>
          <w:rFonts w:ascii="Times New Roman" w:hAnsi="Times New Roman"/>
          <w:lang w:val="lv-LV"/>
        </w:rPr>
      </w:pPr>
    </w:p>
    <w:p w:rsidR="008F2329" w:rsidRPr="009E7B14" w:rsidRDefault="00426826" w:rsidP="008F2329">
      <w:pPr>
        <w:pStyle w:val="Parasts1"/>
        <w:spacing w:after="0" w:line="240" w:lineRule="auto"/>
        <w:jc w:val="right"/>
        <w:rPr>
          <w:rFonts w:ascii="Times New Roman" w:hAnsi="Times New Roman"/>
          <w:lang w:val="lv-LV"/>
        </w:rPr>
      </w:pPr>
      <w:bookmarkStart w:id="3" w:name="_GoBack"/>
      <w:bookmarkEnd w:id="3"/>
      <w:r w:rsidRPr="009E7B14">
        <w:rPr>
          <w:rFonts w:ascii="Times New Roman" w:hAnsi="Times New Roman"/>
          <w:lang w:val="lv-LV"/>
        </w:rPr>
        <w:lastRenderedPageBreak/>
        <w:t>1</w:t>
      </w:r>
      <w:r w:rsidR="008F2329" w:rsidRPr="009E7B14">
        <w:rPr>
          <w:rFonts w:ascii="Times New Roman" w:hAnsi="Times New Roman"/>
          <w:lang w:val="lv-LV"/>
        </w:rPr>
        <w:t>.pielikums</w:t>
      </w:r>
    </w:p>
    <w:p w:rsidR="005E44DF" w:rsidRDefault="005E44DF" w:rsidP="003F3DD0">
      <w:pPr>
        <w:jc w:val="center"/>
        <w:rPr>
          <w:rFonts w:ascii="Times New Roman" w:hAnsi="Times New Roman"/>
          <w:b/>
          <w:caps/>
          <w:color w:val="00000A"/>
          <w:sz w:val="22"/>
          <w:szCs w:val="22"/>
        </w:rPr>
      </w:pPr>
    </w:p>
    <w:p w:rsidR="005E44DF" w:rsidRDefault="005E44DF" w:rsidP="003F3DD0">
      <w:pPr>
        <w:jc w:val="center"/>
        <w:rPr>
          <w:rFonts w:ascii="Times New Roman" w:hAnsi="Times New Roman"/>
          <w:b/>
          <w:caps/>
          <w:color w:val="00000A"/>
          <w:sz w:val="22"/>
          <w:szCs w:val="22"/>
        </w:rPr>
      </w:pPr>
    </w:p>
    <w:p w:rsidR="003F3DD0" w:rsidRPr="009E7B14" w:rsidRDefault="003F3DD0" w:rsidP="003F3DD0">
      <w:pPr>
        <w:jc w:val="center"/>
        <w:rPr>
          <w:rFonts w:ascii="Times New Roman" w:hAnsi="Times New Roman"/>
          <w:b/>
          <w:caps/>
          <w:color w:val="00000A"/>
          <w:sz w:val="22"/>
          <w:szCs w:val="22"/>
        </w:rPr>
      </w:pPr>
      <w:r w:rsidRPr="009E7B14">
        <w:rPr>
          <w:rFonts w:ascii="Times New Roman" w:hAnsi="Times New Roman"/>
          <w:b/>
          <w:caps/>
          <w:color w:val="00000A"/>
          <w:sz w:val="22"/>
          <w:szCs w:val="22"/>
        </w:rPr>
        <w:t>dalības pieteikums iepirkumam</w:t>
      </w:r>
    </w:p>
    <w:p w:rsidR="00777557" w:rsidRPr="009E7B14" w:rsidRDefault="00777557" w:rsidP="00777557">
      <w:pPr>
        <w:pStyle w:val="Parasts1"/>
        <w:spacing w:after="0" w:line="240" w:lineRule="auto"/>
        <w:jc w:val="center"/>
        <w:rPr>
          <w:rFonts w:ascii="Times New Roman" w:eastAsia="Times New Roman" w:hAnsi="Times New Roman"/>
          <w:lang w:val="lv-LV" w:eastAsia="lv-LV"/>
        </w:rPr>
      </w:pPr>
      <w:r w:rsidRPr="009E7B14">
        <w:rPr>
          <w:rFonts w:ascii="Times New Roman" w:eastAsia="Times New Roman" w:hAnsi="Times New Roman"/>
          <w:bCs/>
          <w:lang w:val="lv-LV" w:eastAsia="lv-LV"/>
        </w:rPr>
        <w:t>iepirkumam</w:t>
      </w:r>
    </w:p>
    <w:p w:rsidR="00F90983" w:rsidRPr="00F90983" w:rsidRDefault="00F90983" w:rsidP="00F90983">
      <w:pPr>
        <w:pStyle w:val="Parasts1"/>
        <w:spacing w:after="0" w:line="240" w:lineRule="auto"/>
        <w:jc w:val="center"/>
        <w:rPr>
          <w:rFonts w:ascii="Times New Roman" w:hAnsi="Times New Roman"/>
          <w:b/>
          <w:lang w:val="lv-LV"/>
        </w:rPr>
      </w:pPr>
      <w:bookmarkStart w:id="4" w:name="_Hlk34647402"/>
      <w:r w:rsidRPr="00F90983">
        <w:rPr>
          <w:rFonts w:ascii="Times New Roman" w:hAnsi="Times New Roman"/>
          <w:b/>
          <w:lang w:val="lv-LV"/>
        </w:rPr>
        <w:t xml:space="preserve">Motorzāģu un krūmgriežu  piegāde </w:t>
      </w:r>
      <w:r>
        <w:rPr>
          <w:rFonts w:ascii="Times New Roman" w:hAnsi="Times New Roman"/>
          <w:b/>
          <w:lang w:val="lv-LV"/>
        </w:rPr>
        <w:t xml:space="preserve">projekta </w:t>
      </w:r>
      <w:r w:rsidRPr="00F90983">
        <w:rPr>
          <w:rFonts w:ascii="Times New Roman" w:hAnsi="Times New Roman"/>
          <w:b/>
          <w:lang w:val="lv-LV"/>
        </w:rPr>
        <w:t>“Open Landscape” vajadzībām</w:t>
      </w:r>
    </w:p>
    <w:p w:rsidR="00F90983" w:rsidRPr="00F90983" w:rsidRDefault="00F90983" w:rsidP="00F90983">
      <w:pPr>
        <w:pStyle w:val="Parasts1"/>
        <w:spacing w:after="0" w:line="240" w:lineRule="auto"/>
        <w:jc w:val="center"/>
        <w:rPr>
          <w:rFonts w:ascii="Times New Roman" w:hAnsi="Times New Roman"/>
          <w:b/>
          <w:bCs/>
          <w:lang w:val="lv-LV"/>
        </w:rPr>
      </w:pPr>
      <w:r w:rsidRPr="00F90983">
        <w:rPr>
          <w:rFonts w:ascii="Times New Roman" w:hAnsi="Times New Roman"/>
          <w:b/>
          <w:bCs/>
          <w:lang w:val="lv-LV"/>
        </w:rPr>
        <w:t>ID Nr. VNP 2020/N –11 ERAF</w:t>
      </w:r>
    </w:p>
    <w:bookmarkEnd w:id="4"/>
    <w:p w:rsidR="003F3DD0" w:rsidRPr="009E7B14" w:rsidRDefault="003F3DD0" w:rsidP="003F3DD0">
      <w:pPr>
        <w:jc w:val="center"/>
        <w:rPr>
          <w:rFonts w:ascii="Times New Roman" w:hAnsi="Times New Roman"/>
          <w:bCs/>
          <w:sz w:val="22"/>
          <w:szCs w:val="22"/>
        </w:rPr>
      </w:pPr>
    </w:p>
    <w:tbl>
      <w:tblPr>
        <w:tblW w:w="9285" w:type="dxa"/>
        <w:tblInd w:w="108" w:type="dxa"/>
        <w:tblLayout w:type="fixed"/>
        <w:tblLook w:val="0000" w:firstRow="0" w:lastRow="0" w:firstColumn="0" w:lastColumn="0" w:noHBand="0" w:noVBand="0"/>
      </w:tblPr>
      <w:tblGrid>
        <w:gridCol w:w="3414"/>
        <w:gridCol w:w="5871"/>
      </w:tblGrid>
      <w:tr w:rsidR="003F3DD0" w:rsidRPr="009E7B14" w:rsidTr="004E4C59">
        <w:trPr>
          <w:cantSplit/>
          <w:trHeight w:val="110"/>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rsidR="003F3DD0" w:rsidRPr="009E7B14" w:rsidRDefault="003F3DD0" w:rsidP="00777557">
            <w:pPr>
              <w:pStyle w:val="Virsraksts7"/>
              <w:numPr>
                <w:ilvl w:val="6"/>
                <w:numId w:val="0"/>
              </w:numPr>
              <w:tabs>
                <w:tab w:val="left" w:pos="1296"/>
              </w:tabs>
              <w:spacing w:before="0"/>
              <w:ind w:left="1296" w:hanging="1296"/>
              <w:rPr>
                <w:rFonts w:ascii="Times New Roman" w:hAnsi="Times New Roman" w:cs="Times New Roman"/>
                <w:sz w:val="22"/>
                <w:szCs w:val="22"/>
              </w:rPr>
            </w:pPr>
            <w:r w:rsidRPr="009E7B14">
              <w:rPr>
                <w:rFonts w:ascii="Times New Roman" w:hAnsi="Times New Roman" w:cs="Times New Roman"/>
                <w:sz w:val="22"/>
                <w:szCs w:val="22"/>
              </w:rPr>
              <w:t>Informācija par pretendentu</w:t>
            </w:r>
          </w:p>
        </w:tc>
      </w:tr>
      <w:tr w:rsidR="003F3DD0" w:rsidRPr="009E7B14" w:rsidTr="004E4C59">
        <w:trPr>
          <w:cantSplit/>
        </w:trPr>
        <w:tc>
          <w:tcPr>
            <w:tcW w:w="3414" w:type="dxa"/>
            <w:tcBorders>
              <w:top w:val="single" w:sz="4" w:space="0" w:color="auto"/>
            </w:tcBorders>
          </w:tcPr>
          <w:p w:rsidR="003F3DD0" w:rsidRPr="009E7B14" w:rsidRDefault="003F3DD0" w:rsidP="00085D5B">
            <w:pPr>
              <w:pStyle w:val="Galvene"/>
              <w:jc w:val="left"/>
              <w:rPr>
                <w:rFonts w:ascii="Times New Roman" w:hAnsi="Times New Roman"/>
              </w:rPr>
            </w:pPr>
            <w:r w:rsidRPr="009E7B14">
              <w:rPr>
                <w:rFonts w:ascii="Times New Roman" w:hAnsi="Times New Roman"/>
              </w:rPr>
              <w:t>Pretendenta nosaukums:</w:t>
            </w:r>
          </w:p>
        </w:tc>
        <w:tc>
          <w:tcPr>
            <w:tcW w:w="5871" w:type="dxa"/>
            <w:tcBorders>
              <w:top w:val="single" w:sz="4" w:space="0" w:color="auto"/>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4E4C59">
        <w:trPr>
          <w:cantSplit/>
        </w:trPr>
        <w:tc>
          <w:tcPr>
            <w:tcW w:w="3414" w:type="dxa"/>
          </w:tcPr>
          <w:p w:rsidR="003F3DD0" w:rsidRPr="009E7B14" w:rsidRDefault="003F3DD0" w:rsidP="00085D5B">
            <w:pPr>
              <w:pStyle w:val="Galvene"/>
              <w:ind w:right="-52"/>
              <w:jc w:val="left"/>
              <w:rPr>
                <w:rFonts w:ascii="Times New Roman" w:hAnsi="Times New Roman"/>
              </w:rPr>
            </w:pPr>
            <w:r w:rsidRPr="009E7B14">
              <w:rPr>
                <w:rFonts w:ascii="Times New Roman" w:hAnsi="Times New Roman"/>
              </w:rPr>
              <w:t>Reģistrācijas numurs un datums:</w:t>
            </w:r>
          </w:p>
        </w:tc>
        <w:tc>
          <w:tcPr>
            <w:tcW w:w="5871" w:type="dxa"/>
            <w:tcBorders>
              <w:top w:val="single" w:sz="4" w:space="0" w:color="auto"/>
              <w:bottom w:val="single" w:sz="4" w:space="0" w:color="auto"/>
            </w:tcBorders>
          </w:tcPr>
          <w:p w:rsidR="003F3DD0" w:rsidRPr="009E7B14" w:rsidRDefault="003F3DD0" w:rsidP="003A24EF">
            <w:pPr>
              <w:rPr>
                <w:rFonts w:ascii="Times New Roman" w:hAnsi="Times New Roman"/>
                <w:b/>
                <w:sz w:val="22"/>
                <w:szCs w:val="22"/>
              </w:rPr>
            </w:pPr>
          </w:p>
        </w:tc>
      </w:tr>
      <w:tr w:rsidR="003F3DD0" w:rsidRPr="009E7B14" w:rsidTr="004E4C59">
        <w:trPr>
          <w:cantSplit/>
        </w:trPr>
        <w:tc>
          <w:tcPr>
            <w:tcW w:w="3414" w:type="dxa"/>
          </w:tcPr>
          <w:p w:rsidR="003F3DD0" w:rsidRPr="009E7B14" w:rsidRDefault="003F3DD0" w:rsidP="003A24EF">
            <w:pPr>
              <w:rPr>
                <w:rFonts w:ascii="Times New Roman" w:hAnsi="Times New Roman"/>
                <w:sz w:val="22"/>
                <w:szCs w:val="22"/>
              </w:rPr>
            </w:pPr>
            <w:r w:rsidRPr="009E7B14">
              <w:rPr>
                <w:rFonts w:ascii="Times New Roman" w:hAnsi="Times New Roman"/>
                <w:sz w:val="22"/>
                <w:szCs w:val="22"/>
              </w:rPr>
              <w:t>Juridiskā adrese:</w:t>
            </w:r>
          </w:p>
        </w:tc>
        <w:tc>
          <w:tcPr>
            <w:tcW w:w="5871" w:type="dxa"/>
            <w:tcBorders>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4E4C59">
        <w:trPr>
          <w:cantSplit/>
        </w:trPr>
        <w:tc>
          <w:tcPr>
            <w:tcW w:w="3414" w:type="dxa"/>
          </w:tcPr>
          <w:p w:rsidR="003F3DD0" w:rsidRPr="009E7B14" w:rsidRDefault="003F3DD0" w:rsidP="003A24EF">
            <w:pPr>
              <w:rPr>
                <w:rFonts w:ascii="Times New Roman" w:hAnsi="Times New Roman"/>
                <w:sz w:val="22"/>
                <w:szCs w:val="22"/>
              </w:rPr>
            </w:pPr>
            <w:r w:rsidRPr="009E7B14">
              <w:rPr>
                <w:rFonts w:ascii="Times New Roman" w:hAnsi="Times New Roman"/>
                <w:sz w:val="22"/>
                <w:szCs w:val="22"/>
              </w:rPr>
              <w:t>Pasta adrese:</w:t>
            </w:r>
          </w:p>
        </w:tc>
        <w:tc>
          <w:tcPr>
            <w:tcW w:w="5871" w:type="dxa"/>
            <w:tcBorders>
              <w:top w:val="single" w:sz="4" w:space="0" w:color="auto"/>
              <w:bottom w:val="single" w:sz="4" w:space="0" w:color="auto"/>
            </w:tcBorders>
          </w:tcPr>
          <w:p w:rsidR="003F3DD0" w:rsidRPr="009E7B14" w:rsidRDefault="003F3DD0" w:rsidP="003A24EF">
            <w:pPr>
              <w:rPr>
                <w:rFonts w:ascii="Times New Roman" w:hAnsi="Times New Roman"/>
                <w:sz w:val="22"/>
                <w:szCs w:val="22"/>
              </w:rPr>
            </w:pPr>
          </w:p>
        </w:tc>
      </w:tr>
      <w:tr w:rsidR="004E4C59" w:rsidRPr="009E7B14" w:rsidTr="004E4C59">
        <w:trPr>
          <w:cantSplit/>
        </w:trPr>
        <w:tc>
          <w:tcPr>
            <w:tcW w:w="3414" w:type="dxa"/>
          </w:tcPr>
          <w:p w:rsidR="004E4C59" w:rsidRPr="009E7B14" w:rsidRDefault="004E4C59" w:rsidP="003A24EF">
            <w:pPr>
              <w:rPr>
                <w:rFonts w:ascii="Times New Roman" w:hAnsi="Times New Roman"/>
                <w:sz w:val="22"/>
                <w:szCs w:val="22"/>
              </w:rPr>
            </w:pPr>
            <w:r w:rsidRPr="009E7B14">
              <w:rPr>
                <w:rFonts w:ascii="Times New Roman" w:hAnsi="Times New Roman"/>
                <w:sz w:val="22"/>
                <w:szCs w:val="22"/>
              </w:rPr>
              <w:t>Tālrunis:</w:t>
            </w:r>
          </w:p>
        </w:tc>
        <w:tc>
          <w:tcPr>
            <w:tcW w:w="5871" w:type="dxa"/>
            <w:tcBorders>
              <w:top w:val="single" w:sz="4" w:space="0" w:color="auto"/>
              <w:bottom w:val="single" w:sz="4" w:space="0" w:color="auto"/>
            </w:tcBorders>
          </w:tcPr>
          <w:p w:rsidR="004E4C59" w:rsidRPr="009E7B14" w:rsidRDefault="004E4C59" w:rsidP="003A24EF">
            <w:pPr>
              <w:rPr>
                <w:rFonts w:ascii="Times New Roman" w:hAnsi="Times New Roman"/>
                <w:sz w:val="22"/>
                <w:szCs w:val="22"/>
              </w:rPr>
            </w:pPr>
          </w:p>
        </w:tc>
      </w:tr>
      <w:tr w:rsidR="003F3DD0" w:rsidRPr="009E7B14" w:rsidTr="004E4C59">
        <w:trPr>
          <w:cantSplit/>
        </w:trPr>
        <w:tc>
          <w:tcPr>
            <w:tcW w:w="3414" w:type="dxa"/>
          </w:tcPr>
          <w:p w:rsidR="003F3DD0" w:rsidRPr="009E7B14" w:rsidRDefault="003F3DD0" w:rsidP="003A24EF">
            <w:pPr>
              <w:rPr>
                <w:rFonts w:ascii="Times New Roman" w:hAnsi="Times New Roman"/>
                <w:sz w:val="22"/>
                <w:szCs w:val="22"/>
              </w:rPr>
            </w:pPr>
            <w:r w:rsidRPr="009E7B14">
              <w:rPr>
                <w:rFonts w:ascii="Times New Roman" w:hAnsi="Times New Roman"/>
                <w:sz w:val="22"/>
                <w:szCs w:val="22"/>
              </w:rPr>
              <w:t>E-pasta adrese:</w:t>
            </w:r>
          </w:p>
        </w:tc>
        <w:tc>
          <w:tcPr>
            <w:tcW w:w="5871" w:type="dxa"/>
            <w:tcBorders>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4E4C59">
        <w:trPr>
          <w:cantSplit/>
        </w:trPr>
        <w:tc>
          <w:tcPr>
            <w:tcW w:w="3414" w:type="dxa"/>
          </w:tcPr>
          <w:p w:rsidR="003F3DD0" w:rsidRPr="009E7B14" w:rsidRDefault="003F3DD0" w:rsidP="003A24EF">
            <w:pPr>
              <w:rPr>
                <w:rFonts w:ascii="Times New Roman" w:hAnsi="Times New Roman"/>
                <w:sz w:val="22"/>
                <w:szCs w:val="22"/>
              </w:rPr>
            </w:pPr>
            <w:r w:rsidRPr="009E7B14">
              <w:rPr>
                <w:rFonts w:ascii="Times New Roman" w:hAnsi="Times New Roman"/>
                <w:sz w:val="22"/>
                <w:szCs w:val="22"/>
              </w:rPr>
              <w:t>Interneta vietne:</w:t>
            </w:r>
          </w:p>
        </w:tc>
        <w:tc>
          <w:tcPr>
            <w:tcW w:w="5871" w:type="dxa"/>
            <w:tcBorders>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4E4C59">
        <w:trPr>
          <w:cantSplit/>
          <w:trHeight w:val="70"/>
        </w:trPr>
        <w:tc>
          <w:tcPr>
            <w:tcW w:w="9285" w:type="dxa"/>
            <w:gridSpan w:val="2"/>
            <w:tcBorders>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4E4C59">
        <w:trPr>
          <w:cantSplit/>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rsidR="003F3DD0" w:rsidRPr="009E7B14" w:rsidRDefault="003F3DD0" w:rsidP="00777557">
            <w:pPr>
              <w:pStyle w:val="Virsraksts7"/>
              <w:numPr>
                <w:ilvl w:val="6"/>
                <w:numId w:val="0"/>
              </w:numPr>
              <w:tabs>
                <w:tab w:val="left" w:pos="1296"/>
              </w:tabs>
              <w:spacing w:before="0"/>
              <w:ind w:left="1296" w:hanging="1296"/>
              <w:rPr>
                <w:rFonts w:ascii="Times New Roman" w:hAnsi="Times New Roman" w:cs="Times New Roman"/>
                <w:sz w:val="22"/>
                <w:szCs w:val="22"/>
              </w:rPr>
            </w:pPr>
            <w:r w:rsidRPr="009E7B14">
              <w:rPr>
                <w:rFonts w:ascii="Times New Roman" w:hAnsi="Times New Roman" w:cs="Times New Roman"/>
                <w:sz w:val="22"/>
                <w:szCs w:val="22"/>
              </w:rPr>
              <w:t>Finanšu rekvizīti</w:t>
            </w:r>
          </w:p>
        </w:tc>
      </w:tr>
      <w:tr w:rsidR="003F3DD0" w:rsidRPr="009E7B14" w:rsidTr="004E4C59">
        <w:trPr>
          <w:cantSplit/>
        </w:trPr>
        <w:tc>
          <w:tcPr>
            <w:tcW w:w="3414" w:type="dxa"/>
            <w:tcBorders>
              <w:top w:val="single" w:sz="4" w:space="0" w:color="auto"/>
            </w:tcBorders>
          </w:tcPr>
          <w:p w:rsidR="003F3DD0" w:rsidRPr="009E7B14" w:rsidRDefault="003F3DD0" w:rsidP="00596B73">
            <w:pPr>
              <w:pStyle w:val="Galvene"/>
              <w:jc w:val="left"/>
              <w:rPr>
                <w:rFonts w:ascii="Times New Roman" w:hAnsi="Times New Roman"/>
              </w:rPr>
            </w:pPr>
            <w:r w:rsidRPr="009E7B14">
              <w:rPr>
                <w:rFonts w:ascii="Times New Roman" w:hAnsi="Times New Roman"/>
              </w:rPr>
              <w:t>Kredītiestādes nosaukums:</w:t>
            </w:r>
          </w:p>
        </w:tc>
        <w:tc>
          <w:tcPr>
            <w:tcW w:w="5871" w:type="dxa"/>
            <w:tcBorders>
              <w:top w:val="single" w:sz="4" w:space="0" w:color="auto"/>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4E4C59">
        <w:trPr>
          <w:cantSplit/>
        </w:trPr>
        <w:tc>
          <w:tcPr>
            <w:tcW w:w="3414" w:type="dxa"/>
          </w:tcPr>
          <w:p w:rsidR="003F3DD0" w:rsidRPr="009E7B14" w:rsidRDefault="003F3DD0" w:rsidP="00596B73">
            <w:pPr>
              <w:pStyle w:val="Galvene"/>
              <w:ind w:right="-52"/>
              <w:jc w:val="left"/>
              <w:rPr>
                <w:rFonts w:ascii="Times New Roman" w:hAnsi="Times New Roman"/>
              </w:rPr>
            </w:pPr>
            <w:r w:rsidRPr="009E7B14">
              <w:rPr>
                <w:rFonts w:ascii="Times New Roman" w:hAnsi="Times New Roman"/>
              </w:rPr>
              <w:t>Kredītiestādes kods:</w:t>
            </w:r>
          </w:p>
        </w:tc>
        <w:tc>
          <w:tcPr>
            <w:tcW w:w="5871" w:type="dxa"/>
            <w:tcBorders>
              <w:top w:val="single" w:sz="4" w:space="0" w:color="auto"/>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4E4C59">
        <w:trPr>
          <w:cantSplit/>
        </w:trPr>
        <w:tc>
          <w:tcPr>
            <w:tcW w:w="3414" w:type="dxa"/>
          </w:tcPr>
          <w:p w:rsidR="003F3DD0" w:rsidRPr="009E7B14" w:rsidRDefault="003F3DD0" w:rsidP="003A24EF">
            <w:pPr>
              <w:rPr>
                <w:rFonts w:ascii="Times New Roman" w:hAnsi="Times New Roman"/>
                <w:sz w:val="22"/>
                <w:szCs w:val="22"/>
              </w:rPr>
            </w:pPr>
            <w:r w:rsidRPr="009E7B14">
              <w:rPr>
                <w:rFonts w:ascii="Times New Roman" w:hAnsi="Times New Roman"/>
                <w:sz w:val="22"/>
                <w:szCs w:val="22"/>
              </w:rPr>
              <w:t>Konta numurs:</w:t>
            </w:r>
          </w:p>
        </w:tc>
        <w:tc>
          <w:tcPr>
            <w:tcW w:w="5871" w:type="dxa"/>
            <w:tcBorders>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4E4C59">
        <w:trPr>
          <w:cantSplit/>
          <w:trHeight w:val="70"/>
        </w:trPr>
        <w:tc>
          <w:tcPr>
            <w:tcW w:w="9285" w:type="dxa"/>
            <w:gridSpan w:val="2"/>
            <w:tcBorders>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4E4C59">
        <w:trPr>
          <w:cantSplit/>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rsidR="003F3DD0" w:rsidRPr="009E7B14" w:rsidRDefault="003F3DD0" w:rsidP="00777557">
            <w:pPr>
              <w:pStyle w:val="Virsraksts7"/>
              <w:numPr>
                <w:ilvl w:val="6"/>
                <w:numId w:val="0"/>
              </w:numPr>
              <w:tabs>
                <w:tab w:val="left" w:pos="1296"/>
              </w:tabs>
              <w:spacing w:before="0"/>
              <w:ind w:left="1296" w:hanging="1296"/>
              <w:rPr>
                <w:rFonts w:ascii="Times New Roman" w:hAnsi="Times New Roman" w:cs="Times New Roman"/>
                <w:sz w:val="22"/>
                <w:szCs w:val="22"/>
              </w:rPr>
            </w:pPr>
            <w:r w:rsidRPr="009E7B14">
              <w:rPr>
                <w:rFonts w:ascii="Times New Roman" w:hAnsi="Times New Roman" w:cs="Times New Roman"/>
                <w:sz w:val="22"/>
                <w:szCs w:val="22"/>
              </w:rPr>
              <w:t>Informācija par pretendenta kontaktpersonu (atbildīgo personu)</w:t>
            </w:r>
          </w:p>
        </w:tc>
      </w:tr>
      <w:tr w:rsidR="003F3DD0" w:rsidRPr="009E7B14" w:rsidTr="004E4C59">
        <w:trPr>
          <w:cantSplit/>
        </w:trPr>
        <w:tc>
          <w:tcPr>
            <w:tcW w:w="3414" w:type="dxa"/>
          </w:tcPr>
          <w:p w:rsidR="003F3DD0" w:rsidRPr="009E7B14" w:rsidRDefault="003F3DD0" w:rsidP="003A24EF">
            <w:pPr>
              <w:rPr>
                <w:rFonts w:ascii="Times New Roman" w:hAnsi="Times New Roman"/>
                <w:sz w:val="22"/>
                <w:szCs w:val="22"/>
              </w:rPr>
            </w:pPr>
            <w:r w:rsidRPr="009E7B14">
              <w:rPr>
                <w:rFonts w:ascii="Times New Roman" w:hAnsi="Times New Roman"/>
                <w:sz w:val="22"/>
                <w:szCs w:val="22"/>
              </w:rPr>
              <w:t>Vārds, uzvārds:</w:t>
            </w:r>
          </w:p>
        </w:tc>
        <w:tc>
          <w:tcPr>
            <w:tcW w:w="5871" w:type="dxa"/>
            <w:tcBorders>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4E4C59">
        <w:trPr>
          <w:cantSplit/>
        </w:trPr>
        <w:tc>
          <w:tcPr>
            <w:tcW w:w="3414" w:type="dxa"/>
          </w:tcPr>
          <w:p w:rsidR="003F3DD0" w:rsidRPr="009E7B14" w:rsidRDefault="003F3DD0" w:rsidP="003A24EF">
            <w:pPr>
              <w:rPr>
                <w:rFonts w:ascii="Times New Roman" w:hAnsi="Times New Roman"/>
                <w:sz w:val="22"/>
                <w:szCs w:val="22"/>
              </w:rPr>
            </w:pPr>
            <w:r w:rsidRPr="009E7B14">
              <w:rPr>
                <w:rFonts w:ascii="Times New Roman" w:hAnsi="Times New Roman"/>
                <w:sz w:val="22"/>
                <w:szCs w:val="22"/>
              </w:rPr>
              <w:t>Ieņemamais amats:</w:t>
            </w:r>
          </w:p>
        </w:tc>
        <w:tc>
          <w:tcPr>
            <w:tcW w:w="5871" w:type="dxa"/>
            <w:tcBorders>
              <w:top w:val="single" w:sz="4" w:space="0" w:color="auto"/>
              <w:bottom w:val="single" w:sz="4" w:space="0" w:color="auto"/>
            </w:tcBorders>
          </w:tcPr>
          <w:p w:rsidR="003F3DD0" w:rsidRPr="009E7B14" w:rsidRDefault="003F3DD0" w:rsidP="003A24EF">
            <w:pPr>
              <w:pStyle w:val="Galvene"/>
              <w:rPr>
                <w:rFonts w:ascii="Times New Roman" w:hAnsi="Times New Roman"/>
              </w:rPr>
            </w:pPr>
          </w:p>
        </w:tc>
      </w:tr>
      <w:tr w:rsidR="004E4C59" w:rsidRPr="009E7B14" w:rsidTr="008D2B50">
        <w:trPr>
          <w:cantSplit/>
        </w:trPr>
        <w:tc>
          <w:tcPr>
            <w:tcW w:w="3414" w:type="dxa"/>
          </w:tcPr>
          <w:p w:rsidR="004E4C59" w:rsidRPr="009E7B14" w:rsidRDefault="004E4C59" w:rsidP="003A24EF">
            <w:pPr>
              <w:rPr>
                <w:rFonts w:ascii="Times New Roman" w:hAnsi="Times New Roman"/>
                <w:sz w:val="22"/>
                <w:szCs w:val="22"/>
              </w:rPr>
            </w:pPr>
            <w:r w:rsidRPr="009E7B14">
              <w:rPr>
                <w:rFonts w:ascii="Times New Roman" w:hAnsi="Times New Roman"/>
                <w:sz w:val="22"/>
                <w:szCs w:val="22"/>
              </w:rPr>
              <w:t>Tālrunis:</w:t>
            </w:r>
          </w:p>
        </w:tc>
        <w:tc>
          <w:tcPr>
            <w:tcW w:w="5871" w:type="dxa"/>
            <w:tcBorders>
              <w:top w:val="single" w:sz="4" w:space="0" w:color="auto"/>
              <w:bottom w:val="single" w:sz="4" w:space="0" w:color="auto"/>
            </w:tcBorders>
          </w:tcPr>
          <w:p w:rsidR="004E4C59" w:rsidRPr="009E7B14" w:rsidRDefault="004E4C59" w:rsidP="003A24EF">
            <w:pPr>
              <w:rPr>
                <w:rFonts w:ascii="Times New Roman" w:hAnsi="Times New Roman"/>
                <w:sz w:val="22"/>
                <w:szCs w:val="22"/>
              </w:rPr>
            </w:pPr>
          </w:p>
        </w:tc>
      </w:tr>
      <w:tr w:rsidR="003F3DD0" w:rsidRPr="009E7B14" w:rsidTr="004E4C59">
        <w:trPr>
          <w:cantSplit/>
        </w:trPr>
        <w:tc>
          <w:tcPr>
            <w:tcW w:w="3414" w:type="dxa"/>
          </w:tcPr>
          <w:p w:rsidR="003F3DD0" w:rsidRPr="009E7B14" w:rsidRDefault="003F3DD0" w:rsidP="003A24EF">
            <w:pPr>
              <w:rPr>
                <w:rFonts w:ascii="Times New Roman" w:hAnsi="Times New Roman"/>
                <w:sz w:val="22"/>
                <w:szCs w:val="22"/>
              </w:rPr>
            </w:pPr>
            <w:r w:rsidRPr="009E7B14">
              <w:rPr>
                <w:rFonts w:ascii="Times New Roman" w:hAnsi="Times New Roman"/>
                <w:sz w:val="22"/>
                <w:szCs w:val="22"/>
              </w:rPr>
              <w:t>E-pasta adrese:</w:t>
            </w:r>
          </w:p>
        </w:tc>
        <w:tc>
          <w:tcPr>
            <w:tcW w:w="5871" w:type="dxa"/>
            <w:tcBorders>
              <w:bottom w:val="single" w:sz="4" w:space="0" w:color="auto"/>
            </w:tcBorders>
          </w:tcPr>
          <w:p w:rsidR="003F3DD0" w:rsidRPr="009E7B14" w:rsidRDefault="003F3DD0" w:rsidP="003A24EF">
            <w:pPr>
              <w:rPr>
                <w:rFonts w:ascii="Times New Roman" w:hAnsi="Times New Roman"/>
                <w:sz w:val="22"/>
                <w:szCs w:val="22"/>
              </w:rPr>
            </w:pPr>
          </w:p>
        </w:tc>
      </w:tr>
    </w:tbl>
    <w:p w:rsidR="003F3DD0" w:rsidRPr="009E7B14" w:rsidRDefault="003F3DD0" w:rsidP="003F3DD0">
      <w:pPr>
        <w:jc w:val="center"/>
        <w:rPr>
          <w:rFonts w:ascii="Times New Roman" w:hAnsi="Times New Roman"/>
          <w:b/>
          <w:caps/>
          <w:color w:val="00000A"/>
          <w:sz w:val="22"/>
          <w:szCs w:val="22"/>
        </w:rPr>
      </w:pPr>
    </w:p>
    <w:p w:rsidR="003F3DD0" w:rsidRPr="009E7B14" w:rsidRDefault="003F3DD0" w:rsidP="003F3DD0">
      <w:pPr>
        <w:ind w:firstLine="720"/>
        <w:rPr>
          <w:rFonts w:ascii="Times New Roman" w:hAnsi="Times New Roman"/>
          <w:i/>
          <w:sz w:val="22"/>
          <w:szCs w:val="22"/>
        </w:rPr>
      </w:pPr>
      <w:r w:rsidRPr="009E7B14">
        <w:rPr>
          <w:rFonts w:ascii="Times New Roman" w:hAnsi="Times New Roman"/>
          <w:sz w:val="22"/>
          <w:szCs w:val="22"/>
        </w:rPr>
        <w:t>Ar šo apliecinām</w:t>
      </w:r>
      <w:r w:rsidR="00106FD4" w:rsidRPr="009E7B14">
        <w:rPr>
          <w:rFonts w:ascii="Times New Roman" w:hAnsi="Times New Roman"/>
          <w:sz w:val="22"/>
          <w:szCs w:val="22"/>
        </w:rPr>
        <w:t>:</w:t>
      </w:r>
    </w:p>
    <w:p w:rsidR="004E4C59" w:rsidRPr="004E4C59" w:rsidRDefault="003F3DD0" w:rsidP="00F90983">
      <w:pPr>
        <w:pStyle w:val="Parasts1"/>
        <w:spacing w:after="0" w:line="240" w:lineRule="auto"/>
        <w:jc w:val="both"/>
        <w:rPr>
          <w:rFonts w:ascii="Times New Roman" w:hAnsi="Times New Roman"/>
          <w:b/>
          <w:lang w:val="lv-LV"/>
        </w:rPr>
      </w:pPr>
      <w:r w:rsidRPr="00911CB2">
        <w:rPr>
          <w:rFonts w:ascii="Times New Roman" w:hAnsi="Times New Roman"/>
          <w:lang w:val="lv-LV"/>
        </w:rPr>
        <w:t>savu dalību iepirkumā „</w:t>
      </w:r>
      <w:r w:rsidR="004E4C59" w:rsidRPr="004E4C59">
        <w:rPr>
          <w:rFonts w:ascii="Times New Roman" w:hAnsi="Times New Roman"/>
          <w:b/>
          <w:sz w:val="24"/>
          <w:szCs w:val="24"/>
          <w:lang w:val="lv-LV"/>
        </w:rPr>
        <w:t xml:space="preserve"> </w:t>
      </w:r>
      <w:r w:rsidR="00F90983" w:rsidRPr="00F90983">
        <w:rPr>
          <w:rFonts w:ascii="Times New Roman" w:hAnsi="Times New Roman"/>
          <w:b/>
          <w:lang w:val="lv-LV"/>
        </w:rPr>
        <w:t xml:space="preserve">Motorzāģu un krūmgriežu  piegāde </w:t>
      </w:r>
      <w:r w:rsidR="00F90983">
        <w:rPr>
          <w:rFonts w:ascii="Times New Roman" w:hAnsi="Times New Roman"/>
          <w:b/>
          <w:lang w:val="lv-LV"/>
        </w:rPr>
        <w:t xml:space="preserve">projekta </w:t>
      </w:r>
      <w:r w:rsidR="00F90983" w:rsidRPr="00F90983">
        <w:rPr>
          <w:rFonts w:ascii="Times New Roman" w:hAnsi="Times New Roman"/>
          <w:b/>
          <w:lang w:val="lv-LV"/>
        </w:rPr>
        <w:t>“Open Landscape” vajadzībām</w:t>
      </w:r>
      <w:r w:rsidR="004E4C59">
        <w:rPr>
          <w:rFonts w:ascii="Times New Roman" w:hAnsi="Times New Roman"/>
          <w:b/>
          <w:lang w:val="lv-LV"/>
        </w:rPr>
        <w:t xml:space="preserve">”, </w:t>
      </w:r>
      <w:r w:rsidR="004E4C59" w:rsidRPr="004E4C59">
        <w:rPr>
          <w:rFonts w:ascii="Times New Roman" w:hAnsi="Times New Roman"/>
          <w:b/>
          <w:bCs/>
          <w:lang w:val="lv-LV"/>
        </w:rPr>
        <w:t>ID Nr. VNP 20</w:t>
      </w:r>
      <w:r w:rsidR="00F90983">
        <w:rPr>
          <w:rFonts w:ascii="Times New Roman" w:hAnsi="Times New Roman"/>
          <w:b/>
          <w:bCs/>
          <w:lang w:val="lv-LV"/>
        </w:rPr>
        <w:t>20</w:t>
      </w:r>
      <w:r w:rsidR="004E4C59" w:rsidRPr="004E4C59">
        <w:rPr>
          <w:rFonts w:ascii="Times New Roman" w:hAnsi="Times New Roman"/>
          <w:b/>
          <w:bCs/>
          <w:lang w:val="lv-LV"/>
        </w:rPr>
        <w:t>/N –</w:t>
      </w:r>
      <w:r w:rsidR="00F90983">
        <w:rPr>
          <w:rFonts w:ascii="Times New Roman" w:hAnsi="Times New Roman"/>
          <w:b/>
          <w:bCs/>
          <w:lang w:val="lv-LV"/>
        </w:rPr>
        <w:t>11</w:t>
      </w:r>
      <w:r w:rsidR="002A391F">
        <w:rPr>
          <w:rFonts w:ascii="Times New Roman" w:hAnsi="Times New Roman"/>
          <w:b/>
          <w:bCs/>
          <w:lang w:val="lv-LV"/>
        </w:rPr>
        <w:t xml:space="preserve"> </w:t>
      </w:r>
      <w:r w:rsidR="004E4C59" w:rsidRPr="004E4C59">
        <w:rPr>
          <w:rFonts w:ascii="Times New Roman" w:hAnsi="Times New Roman"/>
          <w:b/>
          <w:bCs/>
          <w:lang w:val="lv-LV"/>
        </w:rPr>
        <w:t>ERAF</w:t>
      </w:r>
    </w:p>
    <w:p w:rsidR="003F3DD0" w:rsidRPr="009E7B14" w:rsidRDefault="003F3DD0" w:rsidP="002A259D">
      <w:pPr>
        <w:pStyle w:val="Sarakstarindkopa"/>
        <w:numPr>
          <w:ilvl w:val="0"/>
          <w:numId w:val="7"/>
        </w:numPr>
        <w:jc w:val="both"/>
        <w:rPr>
          <w:rFonts w:ascii="Times New Roman" w:hAnsi="Times New Roman"/>
          <w:sz w:val="22"/>
          <w:szCs w:val="22"/>
        </w:rPr>
      </w:pPr>
      <w:r w:rsidRPr="009E7B14">
        <w:rPr>
          <w:rFonts w:ascii="Times New Roman" w:hAnsi="Times New Roman"/>
          <w:sz w:val="22"/>
          <w:szCs w:val="22"/>
        </w:rPr>
        <w:t xml:space="preserve">esam iepazinušies ar iepirkuma </w:t>
      </w:r>
      <w:r w:rsidR="00777557" w:rsidRPr="009E7B14">
        <w:rPr>
          <w:rFonts w:ascii="Times New Roman" w:hAnsi="Times New Roman"/>
          <w:sz w:val="22"/>
          <w:szCs w:val="22"/>
        </w:rPr>
        <w:t xml:space="preserve">instrukciju </w:t>
      </w:r>
      <w:r w:rsidRPr="009E7B14">
        <w:rPr>
          <w:rFonts w:ascii="Times New Roman" w:hAnsi="Times New Roman"/>
          <w:sz w:val="22"/>
          <w:szCs w:val="22"/>
        </w:rPr>
        <w:t>un piekrītam visiem tajā minētajiem noteikumiem, tie ir skaidri un saprotami, iebildumu un pretenziju pret tiem nav.</w:t>
      </w:r>
    </w:p>
    <w:p w:rsidR="003F3DD0" w:rsidRPr="009E7B14" w:rsidRDefault="003F3DD0" w:rsidP="002A259D">
      <w:pPr>
        <w:pStyle w:val="Sarakstarindkopa"/>
        <w:numPr>
          <w:ilvl w:val="0"/>
          <w:numId w:val="7"/>
        </w:numPr>
        <w:jc w:val="both"/>
        <w:rPr>
          <w:rFonts w:ascii="Times New Roman" w:hAnsi="Times New Roman"/>
          <w:sz w:val="22"/>
          <w:szCs w:val="22"/>
        </w:rPr>
      </w:pPr>
      <w:r w:rsidRPr="009E7B14">
        <w:rPr>
          <w:rFonts w:ascii="Times New Roman" w:hAnsi="Times New Roman"/>
          <w:sz w:val="22"/>
          <w:szCs w:val="22"/>
        </w:rPr>
        <w:t>mūsu piedāvājums ir spēkā līdz līguma noslēgšanai (ja pasūtītājs izvēlēsies mūsu piedāvājumu).</w:t>
      </w:r>
    </w:p>
    <w:p w:rsidR="003F3DD0" w:rsidRDefault="003F3DD0" w:rsidP="002A259D">
      <w:pPr>
        <w:pStyle w:val="Sarakstarindkopa"/>
        <w:numPr>
          <w:ilvl w:val="0"/>
          <w:numId w:val="7"/>
        </w:numPr>
        <w:jc w:val="both"/>
        <w:rPr>
          <w:rFonts w:ascii="Times New Roman" w:hAnsi="Times New Roman"/>
          <w:sz w:val="22"/>
          <w:szCs w:val="22"/>
        </w:rPr>
      </w:pPr>
      <w:r w:rsidRPr="009E7B14">
        <w:rPr>
          <w:rFonts w:ascii="Times New Roman" w:hAnsi="Times New Roman"/>
          <w:sz w:val="22"/>
          <w:szCs w:val="22"/>
        </w:rPr>
        <w:t>pasūtītājs izvēlēsies šo piedāvājumu, apņemamies slēgt līgumu un pildīt tā nosacījumus.</w:t>
      </w:r>
    </w:p>
    <w:p w:rsidR="004E4C59" w:rsidRPr="009E7B14" w:rsidRDefault="004E4C59" w:rsidP="002A259D">
      <w:pPr>
        <w:pStyle w:val="Sarakstarindkopa"/>
        <w:numPr>
          <w:ilvl w:val="0"/>
          <w:numId w:val="7"/>
        </w:numPr>
        <w:jc w:val="both"/>
        <w:rPr>
          <w:rFonts w:ascii="Times New Roman" w:hAnsi="Times New Roman"/>
          <w:sz w:val="22"/>
          <w:szCs w:val="22"/>
        </w:rPr>
      </w:pPr>
      <w:r>
        <w:rPr>
          <w:rFonts w:ascii="Times New Roman" w:hAnsi="Times New Roman"/>
          <w:sz w:val="22"/>
          <w:szCs w:val="22"/>
        </w:rPr>
        <w:t>Apliecinām, ka uzņēmuma</w:t>
      </w:r>
      <w:r w:rsidR="003E7C2F">
        <w:rPr>
          <w:rFonts w:ascii="Times New Roman" w:hAnsi="Times New Roman"/>
          <w:sz w:val="22"/>
          <w:szCs w:val="22"/>
        </w:rPr>
        <w:t>m</w:t>
      </w:r>
      <w:r>
        <w:rPr>
          <w:rFonts w:ascii="Times New Roman" w:hAnsi="Times New Roman"/>
          <w:sz w:val="22"/>
          <w:szCs w:val="22"/>
        </w:rPr>
        <w:t xml:space="preserve"> nav uzsākti maksātnespējas vai likvidācijas procesi.</w:t>
      </w:r>
    </w:p>
    <w:p w:rsidR="00D06612" w:rsidRDefault="00D06612" w:rsidP="000041F3">
      <w:pPr>
        <w:pStyle w:val="Sarakstarindkopa"/>
        <w:jc w:val="both"/>
        <w:rPr>
          <w:rFonts w:ascii="Times New Roman" w:hAnsi="Times New Roman"/>
          <w:sz w:val="22"/>
          <w:szCs w:val="22"/>
        </w:rPr>
      </w:pPr>
    </w:p>
    <w:p w:rsidR="000041F3" w:rsidRDefault="000041F3" w:rsidP="000041F3">
      <w:pPr>
        <w:pStyle w:val="Sarakstarindkopa"/>
        <w:jc w:val="both"/>
        <w:rPr>
          <w:rFonts w:ascii="Times New Roman" w:hAnsi="Times New Roman"/>
          <w:sz w:val="22"/>
          <w:szCs w:val="22"/>
        </w:rPr>
      </w:pPr>
    </w:p>
    <w:p w:rsidR="000041F3" w:rsidRDefault="000041F3" w:rsidP="000041F3">
      <w:pPr>
        <w:pStyle w:val="Sarakstarindkopa"/>
        <w:jc w:val="both"/>
        <w:rPr>
          <w:rFonts w:ascii="Times New Roman" w:hAnsi="Times New Roman"/>
          <w:sz w:val="22"/>
          <w:szCs w:val="22"/>
        </w:rPr>
      </w:pPr>
    </w:p>
    <w:p w:rsidR="000041F3" w:rsidRPr="009244F1" w:rsidRDefault="000041F3" w:rsidP="000041F3">
      <w:pPr>
        <w:pStyle w:val="Sarakstarindkopa"/>
        <w:jc w:val="both"/>
        <w:rPr>
          <w:rFonts w:ascii="Times New Roman" w:hAnsi="Times New Roman"/>
          <w:sz w:val="22"/>
          <w:szCs w:val="22"/>
        </w:rPr>
      </w:pPr>
    </w:p>
    <w:tbl>
      <w:tblPr>
        <w:tblW w:w="0" w:type="auto"/>
        <w:tblBorders>
          <w:insideH w:val="single" w:sz="4" w:space="0" w:color="auto"/>
        </w:tblBorders>
        <w:tblLook w:val="01E0" w:firstRow="1" w:lastRow="1" w:firstColumn="1" w:lastColumn="1" w:noHBand="0" w:noVBand="0"/>
      </w:tblPr>
      <w:tblGrid>
        <w:gridCol w:w="1469"/>
        <w:gridCol w:w="1567"/>
        <w:gridCol w:w="1510"/>
        <w:gridCol w:w="1612"/>
        <w:gridCol w:w="2346"/>
      </w:tblGrid>
      <w:tr w:rsidR="003F3DD0" w:rsidRPr="009E7B14" w:rsidTr="003A24EF">
        <w:tc>
          <w:tcPr>
            <w:tcW w:w="1585" w:type="dxa"/>
            <w:tcBorders>
              <w:top w:val="nil"/>
              <w:bottom w:val="single" w:sz="4" w:space="0" w:color="auto"/>
            </w:tcBorders>
          </w:tcPr>
          <w:p w:rsidR="003F3DD0" w:rsidRPr="009E7B14" w:rsidRDefault="003F3DD0" w:rsidP="003A24EF">
            <w:pPr>
              <w:tabs>
                <w:tab w:val="center" w:pos="7697"/>
                <w:tab w:val="right" w:pos="11850"/>
              </w:tabs>
              <w:rPr>
                <w:rFonts w:ascii="Times New Roman" w:hAnsi="Times New Roman"/>
                <w:sz w:val="22"/>
                <w:szCs w:val="22"/>
              </w:rPr>
            </w:pPr>
            <w:bookmarkStart w:id="5" w:name="_Hlk517786335"/>
          </w:p>
        </w:tc>
        <w:tc>
          <w:tcPr>
            <w:tcW w:w="1667" w:type="dxa"/>
            <w:tcBorders>
              <w:top w:val="nil"/>
              <w:bottom w:val="single" w:sz="4" w:space="0" w:color="auto"/>
            </w:tcBorders>
          </w:tcPr>
          <w:p w:rsidR="003F3DD0" w:rsidRPr="009E7B14" w:rsidRDefault="003F3DD0" w:rsidP="003A24EF">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rsidR="003F3DD0" w:rsidRPr="009E7B14" w:rsidRDefault="003F3DD0" w:rsidP="003A24EF">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rsidR="003F3DD0" w:rsidRPr="009E7B14" w:rsidRDefault="003F3DD0" w:rsidP="003A24EF">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rsidR="003F3DD0" w:rsidRPr="009E7B14" w:rsidRDefault="003F3DD0" w:rsidP="003A24EF">
            <w:pPr>
              <w:tabs>
                <w:tab w:val="center" w:pos="7697"/>
                <w:tab w:val="right" w:pos="11850"/>
              </w:tabs>
              <w:rPr>
                <w:rFonts w:ascii="Times New Roman" w:hAnsi="Times New Roman"/>
                <w:sz w:val="22"/>
                <w:szCs w:val="22"/>
              </w:rPr>
            </w:pPr>
          </w:p>
        </w:tc>
      </w:tr>
      <w:tr w:rsidR="003F3DD0" w:rsidRPr="009E7B14" w:rsidTr="003A24EF">
        <w:trPr>
          <w:trHeight w:val="70"/>
        </w:trPr>
        <w:tc>
          <w:tcPr>
            <w:tcW w:w="1585" w:type="dxa"/>
            <w:tcBorders>
              <w:bottom w:val="nil"/>
            </w:tcBorders>
          </w:tcPr>
          <w:p w:rsidR="003F3DD0" w:rsidRPr="009E7B14" w:rsidRDefault="003F3DD0" w:rsidP="003A24EF">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vieta</w:t>
            </w:r>
          </w:p>
        </w:tc>
        <w:tc>
          <w:tcPr>
            <w:tcW w:w="1667" w:type="dxa"/>
            <w:tcBorders>
              <w:bottom w:val="nil"/>
            </w:tcBorders>
          </w:tcPr>
          <w:p w:rsidR="003F3DD0" w:rsidRPr="009E7B14" w:rsidRDefault="003F3DD0" w:rsidP="003A24EF">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datums</w:t>
            </w:r>
          </w:p>
        </w:tc>
        <w:tc>
          <w:tcPr>
            <w:tcW w:w="1619" w:type="dxa"/>
            <w:tcBorders>
              <w:bottom w:val="nil"/>
            </w:tcBorders>
          </w:tcPr>
          <w:p w:rsidR="003F3DD0" w:rsidRPr="009E7B14" w:rsidRDefault="003F3DD0" w:rsidP="003A24EF">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amats</w:t>
            </w:r>
          </w:p>
        </w:tc>
        <w:tc>
          <w:tcPr>
            <w:tcW w:w="1706" w:type="dxa"/>
            <w:tcBorders>
              <w:bottom w:val="nil"/>
            </w:tcBorders>
          </w:tcPr>
          <w:p w:rsidR="003F3DD0" w:rsidRPr="009E7B14" w:rsidRDefault="003F3DD0" w:rsidP="003A24EF">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paraksts</w:t>
            </w:r>
          </w:p>
        </w:tc>
        <w:tc>
          <w:tcPr>
            <w:tcW w:w="2477" w:type="dxa"/>
            <w:tcBorders>
              <w:bottom w:val="nil"/>
            </w:tcBorders>
          </w:tcPr>
          <w:p w:rsidR="003F3DD0" w:rsidRPr="009E7B14" w:rsidRDefault="003F3DD0" w:rsidP="00777557">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amatpersonas vārds, uzvārds</w:t>
            </w:r>
          </w:p>
        </w:tc>
      </w:tr>
    </w:tbl>
    <w:bookmarkEnd w:id="5"/>
    <w:p w:rsidR="003F3DD0" w:rsidRPr="009E7B14" w:rsidRDefault="003F3DD0" w:rsidP="003F3DD0">
      <w:pPr>
        <w:pStyle w:val="Galvene"/>
        <w:ind w:firstLine="720"/>
        <w:rPr>
          <w:rFonts w:ascii="Times New Roman" w:hAnsi="Times New Roman"/>
        </w:rPr>
      </w:pPr>
      <w:r w:rsidRPr="009E7B14">
        <w:rPr>
          <w:rFonts w:ascii="Times New Roman" w:hAnsi="Times New Roman"/>
        </w:rPr>
        <w:tab/>
      </w:r>
      <w:r w:rsidRPr="009E7B14">
        <w:rPr>
          <w:rFonts w:ascii="Times New Roman" w:hAnsi="Times New Roman"/>
        </w:rPr>
        <w:tab/>
      </w:r>
    </w:p>
    <w:p w:rsidR="00E91DE6" w:rsidRPr="009E7B14" w:rsidRDefault="00E91DE6" w:rsidP="008F2329">
      <w:pPr>
        <w:pStyle w:val="Parasts1"/>
        <w:spacing w:after="0" w:line="240" w:lineRule="auto"/>
        <w:jc w:val="right"/>
        <w:rPr>
          <w:rFonts w:ascii="Times New Roman" w:hAnsi="Times New Roman"/>
        </w:rPr>
      </w:pPr>
    </w:p>
    <w:p w:rsidR="006971FF" w:rsidRDefault="006971FF" w:rsidP="008F2329">
      <w:pPr>
        <w:pStyle w:val="Parasts1"/>
        <w:spacing w:after="0" w:line="240" w:lineRule="auto"/>
        <w:jc w:val="right"/>
        <w:rPr>
          <w:rFonts w:ascii="Times New Roman" w:hAnsi="Times New Roman"/>
          <w:b/>
          <w:lang w:val="lv-LV"/>
        </w:rPr>
      </w:pPr>
    </w:p>
    <w:p w:rsidR="006D4DE7" w:rsidRDefault="006D4DE7" w:rsidP="008F2329">
      <w:pPr>
        <w:pStyle w:val="Parasts1"/>
        <w:spacing w:after="0" w:line="240" w:lineRule="auto"/>
        <w:jc w:val="right"/>
        <w:rPr>
          <w:rFonts w:ascii="Times New Roman" w:hAnsi="Times New Roman"/>
          <w:b/>
          <w:lang w:val="lv-LV"/>
        </w:rPr>
      </w:pPr>
    </w:p>
    <w:p w:rsidR="006971FF" w:rsidRDefault="006971FF" w:rsidP="008F2329">
      <w:pPr>
        <w:pStyle w:val="Parasts1"/>
        <w:spacing w:after="0" w:line="240" w:lineRule="auto"/>
        <w:jc w:val="right"/>
        <w:rPr>
          <w:rFonts w:ascii="Times New Roman" w:hAnsi="Times New Roman"/>
          <w:b/>
          <w:lang w:val="lv-LV"/>
        </w:rPr>
      </w:pPr>
    </w:p>
    <w:p w:rsidR="006971FF" w:rsidRDefault="006971FF" w:rsidP="008F2329">
      <w:pPr>
        <w:pStyle w:val="Parasts1"/>
        <w:spacing w:after="0" w:line="240" w:lineRule="auto"/>
        <w:jc w:val="right"/>
        <w:rPr>
          <w:rFonts w:ascii="Times New Roman" w:hAnsi="Times New Roman"/>
          <w:b/>
          <w:lang w:val="lv-LV"/>
        </w:rPr>
      </w:pPr>
    </w:p>
    <w:p w:rsidR="00A81579" w:rsidRDefault="00A81579" w:rsidP="008F2329">
      <w:pPr>
        <w:pStyle w:val="Parasts1"/>
        <w:spacing w:after="0" w:line="240" w:lineRule="auto"/>
        <w:jc w:val="right"/>
        <w:rPr>
          <w:rFonts w:ascii="Times New Roman" w:hAnsi="Times New Roman"/>
          <w:b/>
          <w:lang w:val="lv-LV"/>
        </w:rPr>
      </w:pPr>
    </w:p>
    <w:p w:rsidR="00A81579" w:rsidRDefault="00A81579" w:rsidP="008F2329">
      <w:pPr>
        <w:pStyle w:val="Parasts1"/>
        <w:spacing w:after="0" w:line="240" w:lineRule="auto"/>
        <w:jc w:val="right"/>
        <w:rPr>
          <w:rFonts w:ascii="Times New Roman" w:hAnsi="Times New Roman"/>
          <w:b/>
          <w:lang w:val="lv-LV"/>
        </w:rPr>
      </w:pPr>
    </w:p>
    <w:p w:rsidR="00A81579" w:rsidRDefault="00A81579" w:rsidP="008F2329">
      <w:pPr>
        <w:pStyle w:val="Parasts1"/>
        <w:spacing w:after="0" w:line="240" w:lineRule="auto"/>
        <w:jc w:val="right"/>
        <w:rPr>
          <w:rFonts w:ascii="Times New Roman" w:hAnsi="Times New Roman"/>
          <w:b/>
          <w:lang w:val="lv-LV"/>
        </w:rPr>
      </w:pPr>
    </w:p>
    <w:p w:rsidR="00A81579" w:rsidRDefault="00A81579" w:rsidP="008F2329">
      <w:pPr>
        <w:pStyle w:val="Parasts1"/>
        <w:spacing w:after="0" w:line="240" w:lineRule="auto"/>
        <w:jc w:val="right"/>
        <w:rPr>
          <w:rFonts w:ascii="Times New Roman" w:hAnsi="Times New Roman"/>
          <w:b/>
          <w:lang w:val="lv-LV"/>
        </w:rPr>
      </w:pPr>
    </w:p>
    <w:p w:rsidR="00A81579" w:rsidRDefault="00A81579" w:rsidP="008F2329">
      <w:pPr>
        <w:pStyle w:val="Parasts1"/>
        <w:spacing w:after="0" w:line="240" w:lineRule="auto"/>
        <w:jc w:val="right"/>
        <w:rPr>
          <w:rFonts w:ascii="Times New Roman" w:hAnsi="Times New Roman"/>
          <w:b/>
          <w:lang w:val="lv-LV"/>
        </w:rPr>
      </w:pPr>
    </w:p>
    <w:p w:rsidR="00A81579" w:rsidRDefault="00A81579" w:rsidP="008F2329">
      <w:pPr>
        <w:pStyle w:val="Parasts1"/>
        <w:spacing w:after="0" w:line="240" w:lineRule="auto"/>
        <w:jc w:val="right"/>
        <w:rPr>
          <w:rFonts w:ascii="Times New Roman" w:hAnsi="Times New Roman"/>
          <w:b/>
          <w:lang w:val="lv-LV"/>
        </w:rPr>
      </w:pPr>
    </w:p>
    <w:p w:rsidR="00A81579" w:rsidRDefault="00A81579" w:rsidP="008F2329">
      <w:pPr>
        <w:pStyle w:val="Parasts1"/>
        <w:spacing w:after="0" w:line="240" w:lineRule="auto"/>
        <w:jc w:val="right"/>
        <w:rPr>
          <w:rFonts w:ascii="Times New Roman" w:hAnsi="Times New Roman"/>
          <w:b/>
          <w:lang w:val="lv-LV"/>
        </w:rPr>
      </w:pPr>
    </w:p>
    <w:p w:rsidR="00A81579" w:rsidRDefault="00A81579" w:rsidP="008F2329">
      <w:pPr>
        <w:pStyle w:val="Parasts1"/>
        <w:spacing w:after="0" w:line="240" w:lineRule="auto"/>
        <w:jc w:val="right"/>
        <w:rPr>
          <w:rFonts w:ascii="Times New Roman" w:hAnsi="Times New Roman"/>
          <w:b/>
          <w:lang w:val="lv-LV"/>
        </w:rPr>
      </w:pPr>
    </w:p>
    <w:p w:rsidR="00A81579" w:rsidRDefault="00A81579" w:rsidP="008F2329">
      <w:pPr>
        <w:pStyle w:val="Parasts1"/>
        <w:spacing w:after="0" w:line="240" w:lineRule="auto"/>
        <w:jc w:val="right"/>
        <w:rPr>
          <w:rFonts w:ascii="Times New Roman" w:hAnsi="Times New Roman"/>
          <w:b/>
          <w:lang w:val="lv-LV"/>
        </w:rPr>
      </w:pPr>
    </w:p>
    <w:p w:rsidR="006D4DE7" w:rsidRPr="00543DE1" w:rsidRDefault="006D4DE7" w:rsidP="006D4DE7">
      <w:pPr>
        <w:pStyle w:val="Parasts1"/>
        <w:spacing w:after="0" w:line="240" w:lineRule="auto"/>
        <w:jc w:val="right"/>
        <w:rPr>
          <w:rFonts w:ascii="Times New Roman" w:hAnsi="Times New Roman"/>
          <w:b/>
          <w:lang w:val="lv-LV"/>
        </w:rPr>
      </w:pPr>
      <w:r>
        <w:rPr>
          <w:rFonts w:ascii="Times New Roman" w:hAnsi="Times New Roman"/>
          <w:b/>
          <w:lang w:val="lv-LV"/>
        </w:rPr>
        <w:lastRenderedPageBreak/>
        <w:t>2</w:t>
      </w:r>
      <w:r w:rsidRPr="00543DE1">
        <w:rPr>
          <w:rFonts w:ascii="Times New Roman" w:hAnsi="Times New Roman"/>
          <w:b/>
          <w:lang w:val="lv-LV"/>
        </w:rPr>
        <w:t>.pielikums</w:t>
      </w:r>
    </w:p>
    <w:p w:rsidR="006D4DE7" w:rsidRPr="009E7B14" w:rsidRDefault="006D4DE7" w:rsidP="006D4DE7">
      <w:pPr>
        <w:tabs>
          <w:tab w:val="left" w:pos="-720"/>
        </w:tabs>
        <w:ind w:left="357"/>
        <w:jc w:val="center"/>
        <w:rPr>
          <w:rFonts w:ascii="Times New Roman" w:hAnsi="Times New Roman"/>
          <w:i/>
          <w:sz w:val="22"/>
          <w:szCs w:val="22"/>
        </w:rPr>
      </w:pPr>
      <w:bookmarkStart w:id="6" w:name="_Hlk517787031"/>
      <w:r>
        <w:rPr>
          <w:rFonts w:ascii="Times New Roman" w:hAnsi="Times New Roman"/>
          <w:b/>
          <w:bCs/>
          <w:caps/>
          <w:sz w:val="22"/>
          <w:szCs w:val="22"/>
        </w:rPr>
        <w:t>tehniskā</w:t>
      </w:r>
      <w:r w:rsidR="00F518D3">
        <w:rPr>
          <w:rFonts w:ascii="Times New Roman" w:hAnsi="Times New Roman"/>
          <w:b/>
          <w:bCs/>
          <w:caps/>
          <w:sz w:val="22"/>
          <w:szCs w:val="22"/>
        </w:rPr>
        <w:t>s</w:t>
      </w:r>
      <w:r>
        <w:rPr>
          <w:rFonts w:ascii="Times New Roman" w:hAnsi="Times New Roman"/>
          <w:b/>
          <w:bCs/>
          <w:caps/>
          <w:sz w:val="22"/>
          <w:szCs w:val="22"/>
        </w:rPr>
        <w:t xml:space="preserve"> specifikācija</w:t>
      </w:r>
      <w:r w:rsidR="00F518D3">
        <w:rPr>
          <w:rFonts w:ascii="Times New Roman" w:hAnsi="Times New Roman"/>
          <w:b/>
          <w:bCs/>
          <w:caps/>
          <w:sz w:val="22"/>
          <w:szCs w:val="22"/>
        </w:rPr>
        <w:t>s</w:t>
      </w:r>
      <w:r w:rsidR="005C43EF">
        <w:rPr>
          <w:rFonts w:ascii="Times New Roman" w:hAnsi="Times New Roman"/>
          <w:b/>
          <w:bCs/>
          <w:caps/>
          <w:sz w:val="22"/>
          <w:szCs w:val="22"/>
        </w:rPr>
        <w:t>/tehniskais piedāvājums</w:t>
      </w:r>
    </w:p>
    <w:p w:rsidR="006D4DE7" w:rsidRPr="009E7B14" w:rsidRDefault="006D4DE7" w:rsidP="006D4DE7">
      <w:pPr>
        <w:pStyle w:val="Parasts1"/>
        <w:spacing w:after="0" w:line="240" w:lineRule="auto"/>
        <w:jc w:val="center"/>
        <w:rPr>
          <w:rFonts w:ascii="Times New Roman" w:eastAsia="Times New Roman" w:hAnsi="Times New Roman"/>
          <w:lang w:val="lv-LV" w:eastAsia="lv-LV"/>
        </w:rPr>
      </w:pPr>
      <w:r w:rsidRPr="009E7B14">
        <w:rPr>
          <w:rFonts w:ascii="Times New Roman" w:eastAsia="Times New Roman" w:hAnsi="Times New Roman"/>
          <w:bCs/>
          <w:lang w:val="lv-LV" w:eastAsia="lv-LV"/>
        </w:rPr>
        <w:t>iepirkumam</w:t>
      </w:r>
    </w:p>
    <w:bookmarkEnd w:id="6"/>
    <w:p w:rsidR="002A391F" w:rsidRPr="00F90983" w:rsidRDefault="002A391F" w:rsidP="002A391F">
      <w:pPr>
        <w:pStyle w:val="Parasts1"/>
        <w:spacing w:after="0" w:line="240" w:lineRule="auto"/>
        <w:jc w:val="center"/>
        <w:rPr>
          <w:rFonts w:ascii="Times New Roman" w:hAnsi="Times New Roman"/>
          <w:b/>
          <w:lang w:val="lv-LV"/>
        </w:rPr>
      </w:pPr>
      <w:r w:rsidRPr="00F90983">
        <w:rPr>
          <w:rFonts w:ascii="Times New Roman" w:hAnsi="Times New Roman"/>
          <w:b/>
          <w:lang w:val="lv-LV"/>
        </w:rPr>
        <w:t xml:space="preserve">Motorzāģu un krūmgriežu  piegāde </w:t>
      </w:r>
      <w:r>
        <w:rPr>
          <w:rFonts w:ascii="Times New Roman" w:hAnsi="Times New Roman"/>
          <w:b/>
          <w:lang w:val="lv-LV"/>
        </w:rPr>
        <w:t xml:space="preserve">projekta </w:t>
      </w:r>
      <w:r w:rsidRPr="00F90983">
        <w:rPr>
          <w:rFonts w:ascii="Times New Roman" w:hAnsi="Times New Roman"/>
          <w:b/>
          <w:lang w:val="lv-LV"/>
        </w:rPr>
        <w:t>“Open Landscape” vajadzībām</w:t>
      </w:r>
    </w:p>
    <w:p w:rsidR="002A391F" w:rsidRPr="00F90983" w:rsidRDefault="002A391F" w:rsidP="002A391F">
      <w:pPr>
        <w:pStyle w:val="Parasts1"/>
        <w:spacing w:after="0" w:line="240" w:lineRule="auto"/>
        <w:jc w:val="center"/>
        <w:rPr>
          <w:rFonts w:ascii="Times New Roman" w:hAnsi="Times New Roman"/>
          <w:b/>
          <w:bCs/>
          <w:lang w:val="lv-LV"/>
        </w:rPr>
      </w:pPr>
      <w:r w:rsidRPr="00F90983">
        <w:rPr>
          <w:rFonts w:ascii="Times New Roman" w:hAnsi="Times New Roman"/>
          <w:b/>
          <w:bCs/>
          <w:lang w:val="lv-LV"/>
        </w:rPr>
        <w:t>ID Nr. VNP 2020/N –11 ERAF</w:t>
      </w:r>
    </w:p>
    <w:p w:rsidR="006D4DE7" w:rsidRPr="009E7B14" w:rsidRDefault="006D4DE7" w:rsidP="006D4DE7">
      <w:pPr>
        <w:pStyle w:val="Parasts1"/>
        <w:spacing w:after="0" w:line="240" w:lineRule="auto"/>
        <w:jc w:val="center"/>
        <w:rPr>
          <w:rFonts w:ascii="Times New Roman" w:hAnsi="Times New Roman"/>
          <w:b/>
          <w:bCs/>
          <w:lang w:val="lv-LV"/>
        </w:rPr>
      </w:pPr>
    </w:p>
    <w:p w:rsidR="006D4DE7" w:rsidRPr="00A81579" w:rsidRDefault="006D4DE7" w:rsidP="006D4DE7">
      <w:pPr>
        <w:pStyle w:val="Sarakstarindkop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b/>
          <w:sz w:val="22"/>
          <w:szCs w:val="22"/>
        </w:rPr>
      </w:pPr>
      <w:r w:rsidRPr="00A81579">
        <w:rPr>
          <w:rFonts w:ascii="Times New Roman" w:eastAsia="Times New Roman" w:hAnsi="Times New Roman"/>
          <w:b/>
          <w:sz w:val="22"/>
          <w:szCs w:val="22"/>
        </w:rPr>
        <w:t>Iepirkuma priekšmeta raksturojums</w:t>
      </w:r>
    </w:p>
    <w:tbl>
      <w:tblPr>
        <w:tblStyle w:val="Reatabula"/>
        <w:tblW w:w="8962" w:type="dxa"/>
        <w:tblInd w:w="360" w:type="dxa"/>
        <w:tblLook w:val="04A0" w:firstRow="1" w:lastRow="0" w:firstColumn="1" w:lastColumn="0" w:noHBand="0" w:noVBand="1"/>
      </w:tblPr>
      <w:tblGrid>
        <w:gridCol w:w="879"/>
        <w:gridCol w:w="1729"/>
        <w:gridCol w:w="3094"/>
        <w:gridCol w:w="3260"/>
      </w:tblGrid>
      <w:tr w:rsidR="005C43EF" w:rsidRPr="007228F9" w:rsidTr="00252C9C">
        <w:trPr>
          <w:trHeight w:val="70"/>
        </w:trPr>
        <w:tc>
          <w:tcPr>
            <w:tcW w:w="879" w:type="dxa"/>
          </w:tcPr>
          <w:p w:rsidR="005C43EF" w:rsidRPr="007228F9" w:rsidRDefault="005C43EF" w:rsidP="006D4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2"/>
                <w:szCs w:val="22"/>
              </w:rPr>
            </w:pPr>
            <w:r w:rsidRPr="007228F9">
              <w:rPr>
                <w:rFonts w:ascii="Times New Roman" w:eastAsia="Times New Roman" w:hAnsi="Times New Roman" w:cs="Times New Roman"/>
                <w:sz w:val="22"/>
                <w:szCs w:val="22"/>
              </w:rPr>
              <w:t xml:space="preserve">N.p.k. </w:t>
            </w:r>
          </w:p>
        </w:tc>
        <w:tc>
          <w:tcPr>
            <w:tcW w:w="1729" w:type="dxa"/>
          </w:tcPr>
          <w:p w:rsidR="005C43EF" w:rsidRPr="007228F9" w:rsidRDefault="005C43EF" w:rsidP="006D4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2"/>
                <w:szCs w:val="22"/>
              </w:rPr>
            </w:pPr>
            <w:r w:rsidRPr="007228F9">
              <w:rPr>
                <w:rFonts w:ascii="Times New Roman" w:eastAsia="Times New Roman" w:hAnsi="Times New Roman" w:cs="Times New Roman"/>
                <w:sz w:val="22"/>
                <w:szCs w:val="22"/>
              </w:rPr>
              <w:t xml:space="preserve">Parametrs </w:t>
            </w:r>
          </w:p>
        </w:tc>
        <w:tc>
          <w:tcPr>
            <w:tcW w:w="3094" w:type="dxa"/>
          </w:tcPr>
          <w:p w:rsidR="005C43EF" w:rsidRPr="007228F9" w:rsidRDefault="005C43EF" w:rsidP="006D4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2"/>
                <w:szCs w:val="22"/>
              </w:rPr>
            </w:pPr>
            <w:r w:rsidRPr="007228F9">
              <w:rPr>
                <w:rFonts w:ascii="Times New Roman" w:eastAsia="Times New Roman" w:hAnsi="Times New Roman" w:cs="Times New Roman"/>
                <w:sz w:val="22"/>
                <w:szCs w:val="22"/>
              </w:rPr>
              <w:t xml:space="preserve">Prasības </w:t>
            </w:r>
          </w:p>
        </w:tc>
        <w:tc>
          <w:tcPr>
            <w:tcW w:w="3260" w:type="dxa"/>
          </w:tcPr>
          <w:p w:rsidR="005C43EF" w:rsidRPr="007228F9" w:rsidRDefault="005C43EF" w:rsidP="006D4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2"/>
                <w:szCs w:val="22"/>
              </w:rPr>
            </w:pPr>
            <w:r w:rsidRPr="007228F9">
              <w:rPr>
                <w:rFonts w:ascii="Times New Roman" w:eastAsia="Times New Roman" w:hAnsi="Times New Roman" w:cs="Times New Roman"/>
                <w:sz w:val="22"/>
                <w:szCs w:val="22"/>
              </w:rPr>
              <w:t>Pretendenta piedāvājums</w:t>
            </w:r>
            <w:r w:rsidR="00252C9C" w:rsidRPr="007228F9">
              <w:rPr>
                <w:rStyle w:val="Vresatsauce"/>
                <w:rFonts w:ascii="Times New Roman" w:eastAsia="Times New Roman" w:hAnsi="Times New Roman" w:cs="Times New Roman"/>
                <w:sz w:val="22"/>
                <w:szCs w:val="22"/>
              </w:rPr>
              <w:footnoteReference w:id="1"/>
            </w:r>
          </w:p>
        </w:tc>
      </w:tr>
      <w:tr w:rsidR="00092016" w:rsidRPr="007228F9" w:rsidTr="003053B4">
        <w:tc>
          <w:tcPr>
            <w:tcW w:w="8962" w:type="dxa"/>
            <w:gridSpan w:val="4"/>
            <w:vAlign w:val="center"/>
          </w:tcPr>
          <w:p w:rsidR="00092016" w:rsidRPr="007228F9" w:rsidRDefault="00574BFE" w:rsidP="00092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sz w:val="22"/>
                <w:szCs w:val="22"/>
              </w:rPr>
            </w:pPr>
            <w:r w:rsidRPr="007228F9">
              <w:rPr>
                <w:rFonts w:ascii="Times New Roman" w:eastAsia="Times New Roman" w:hAnsi="Times New Roman" w:cs="Times New Roman"/>
                <w:b/>
                <w:bCs/>
                <w:sz w:val="22"/>
                <w:szCs w:val="22"/>
              </w:rPr>
              <w:t>Motorzāģis 2 gab.</w:t>
            </w:r>
          </w:p>
        </w:tc>
      </w:tr>
      <w:tr w:rsidR="00092016" w:rsidRPr="007228F9" w:rsidTr="00D50ABB">
        <w:tc>
          <w:tcPr>
            <w:tcW w:w="879" w:type="dxa"/>
            <w:vAlign w:val="center"/>
          </w:tcPr>
          <w:p w:rsidR="00092016" w:rsidRPr="007228F9" w:rsidRDefault="00092016" w:rsidP="00092016">
            <w:pPr>
              <w:pStyle w:val="Sarakstarindkop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sz w:val="22"/>
                <w:szCs w:val="22"/>
              </w:rPr>
            </w:pPr>
            <w:bookmarkStart w:id="7" w:name="_Hlk34652072"/>
          </w:p>
        </w:tc>
        <w:tc>
          <w:tcPr>
            <w:tcW w:w="1729" w:type="dxa"/>
            <w:tcBorders>
              <w:top w:val="single" w:sz="4" w:space="0" w:color="auto"/>
              <w:left w:val="single" w:sz="4" w:space="0" w:color="auto"/>
              <w:bottom w:val="single" w:sz="4" w:space="0" w:color="auto"/>
              <w:right w:val="single" w:sz="4" w:space="0" w:color="auto"/>
            </w:tcBorders>
          </w:tcPr>
          <w:p w:rsidR="00092016" w:rsidRPr="007228F9" w:rsidRDefault="00667ABA" w:rsidP="00092016">
            <w:pPr>
              <w:rPr>
                <w:rFonts w:ascii="Times New Roman" w:eastAsiaTheme="minorHAnsi" w:hAnsi="Times New Roman" w:cs="Times New Roman"/>
                <w:sz w:val="22"/>
                <w:szCs w:val="22"/>
              </w:rPr>
            </w:pPr>
            <w:r w:rsidRPr="007228F9">
              <w:rPr>
                <w:rFonts w:ascii="Times New Roman" w:eastAsiaTheme="minorHAnsi" w:hAnsi="Times New Roman" w:cs="Times New Roman"/>
                <w:sz w:val="22"/>
                <w:szCs w:val="22"/>
              </w:rPr>
              <w:t>Dzinēja jauda</w:t>
            </w:r>
          </w:p>
        </w:tc>
        <w:tc>
          <w:tcPr>
            <w:tcW w:w="3094" w:type="dxa"/>
            <w:tcBorders>
              <w:top w:val="single" w:sz="4" w:space="0" w:color="auto"/>
              <w:left w:val="single" w:sz="4" w:space="0" w:color="auto"/>
              <w:bottom w:val="single" w:sz="4" w:space="0" w:color="auto"/>
              <w:right w:val="single" w:sz="4" w:space="0" w:color="auto"/>
            </w:tcBorders>
          </w:tcPr>
          <w:p w:rsidR="00092016" w:rsidRPr="007228F9" w:rsidRDefault="00667ABA" w:rsidP="00092016">
            <w:pPr>
              <w:rPr>
                <w:rFonts w:ascii="Times New Roman" w:hAnsi="Times New Roman" w:cs="Times New Roman"/>
                <w:sz w:val="22"/>
                <w:szCs w:val="22"/>
              </w:rPr>
            </w:pPr>
            <w:r w:rsidRPr="007228F9">
              <w:rPr>
                <w:rFonts w:ascii="Times New Roman" w:hAnsi="Times New Roman" w:cs="Times New Roman"/>
                <w:sz w:val="22"/>
                <w:szCs w:val="22"/>
              </w:rPr>
              <w:t>1,8-2,0 kW</w:t>
            </w:r>
          </w:p>
        </w:tc>
        <w:tc>
          <w:tcPr>
            <w:tcW w:w="3260" w:type="dxa"/>
          </w:tcPr>
          <w:p w:rsidR="00092016" w:rsidRPr="007228F9" w:rsidRDefault="00092016" w:rsidP="00092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2"/>
                <w:szCs w:val="22"/>
              </w:rPr>
            </w:pPr>
          </w:p>
        </w:tc>
      </w:tr>
      <w:tr w:rsidR="00092016" w:rsidRPr="007228F9" w:rsidTr="00D50ABB">
        <w:tc>
          <w:tcPr>
            <w:tcW w:w="879" w:type="dxa"/>
            <w:vAlign w:val="center"/>
          </w:tcPr>
          <w:p w:rsidR="00092016" w:rsidRPr="007228F9" w:rsidRDefault="00092016" w:rsidP="00092016">
            <w:pPr>
              <w:pStyle w:val="Sarakstarindkop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sz w:val="22"/>
                <w:szCs w:val="22"/>
              </w:rPr>
            </w:pPr>
          </w:p>
        </w:tc>
        <w:tc>
          <w:tcPr>
            <w:tcW w:w="1729" w:type="dxa"/>
            <w:tcBorders>
              <w:top w:val="single" w:sz="4" w:space="0" w:color="auto"/>
              <w:left w:val="single" w:sz="4" w:space="0" w:color="auto"/>
              <w:bottom w:val="single" w:sz="4" w:space="0" w:color="auto"/>
              <w:right w:val="single" w:sz="4" w:space="0" w:color="auto"/>
            </w:tcBorders>
          </w:tcPr>
          <w:p w:rsidR="00092016" w:rsidRPr="007228F9" w:rsidRDefault="00667ABA" w:rsidP="00092016">
            <w:pPr>
              <w:rPr>
                <w:rFonts w:ascii="Times New Roman" w:hAnsi="Times New Roman" w:cs="Times New Roman"/>
                <w:sz w:val="22"/>
                <w:szCs w:val="22"/>
              </w:rPr>
            </w:pPr>
            <w:r w:rsidRPr="007228F9">
              <w:rPr>
                <w:rFonts w:ascii="Times New Roman" w:hAnsi="Times New Roman" w:cs="Times New Roman"/>
                <w:sz w:val="22"/>
                <w:szCs w:val="22"/>
              </w:rPr>
              <w:t>Cilindra darba tilpums</w:t>
            </w:r>
          </w:p>
        </w:tc>
        <w:tc>
          <w:tcPr>
            <w:tcW w:w="3094" w:type="dxa"/>
            <w:tcBorders>
              <w:top w:val="single" w:sz="4" w:space="0" w:color="auto"/>
              <w:left w:val="single" w:sz="4" w:space="0" w:color="auto"/>
              <w:bottom w:val="single" w:sz="4" w:space="0" w:color="auto"/>
              <w:right w:val="single" w:sz="4" w:space="0" w:color="auto"/>
            </w:tcBorders>
          </w:tcPr>
          <w:p w:rsidR="00092016" w:rsidRPr="007228F9" w:rsidRDefault="00667ABA" w:rsidP="00092016">
            <w:pPr>
              <w:rPr>
                <w:rFonts w:ascii="Times New Roman" w:hAnsi="Times New Roman" w:cs="Times New Roman"/>
                <w:sz w:val="22"/>
                <w:szCs w:val="22"/>
              </w:rPr>
            </w:pPr>
            <w:r w:rsidRPr="007228F9">
              <w:rPr>
                <w:rFonts w:ascii="Times New Roman" w:hAnsi="Times New Roman" w:cs="Times New Roman"/>
                <w:sz w:val="22"/>
                <w:szCs w:val="22"/>
              </w:rPr>
              <w:t>40,9-42,6 cm</w:t>
            </w:r>
            <w:r w:rsidRPr="007228F9">
              <w:rPr>
                <w:rFonts w:ascii="Times New Roman" w:hAnsi="Times New Roman" w:cs="Times New Roman"/>
                <w:sz w:val="22"/>
                <w:szCs w:val="22"/>
                <w:vertAlign w:val="superscript"/>
              </w:rPr>
              <w:t>3</w:t>
            </w:r>
          </w:p>
        </w:tc>
        <w:tc>
          <w:tcPr>
            <w:tcW w:w="3260" w:type="dxa"/>
          </w:tcPr>
          <w:p w:rsidR="00092016" w:rsidRPr="007228F9" w:rsidRDefault="00092016" w:rsidP="00092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2"/>
                <w:szCs w:val="22"/>
              </w:rPr>
            </w:pPr>
          </w:p>
        </w:tc>
      </w:tr>
      <w:tr w:rsidR="00092016" w:rsidRPr="007228F9" w:rsidTr="00D50ABB">
        <w:tc>
          <w:tcPr>
            <w:tcW w:w="879" w:type="dxa"/>
            <w:vAlign w:val="center"/>
          </w:tcPr>
          <w:p w:rsidR="00092016" w:rsidRPr="007228F9" w:rsidRDefault="00092016" w:rsidP="00092016">
            <w:pPr>
              <w:pStyle w:val="Sarakstarindkop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sz w:val="22"/>
                <w:szCs w:val="22"/>
              </w:rPr>
            </w:pPr>
          </w:p>
        </w:tc>
        <w:tc>
          <w:tcPr>
            <w:tcW w:w="1729" w:type="dxa"/>
            <w:tcBorders>
              <w:top w:val="single" w:sz="4" w:space="0" w:color="auto"/>
              <w:left w:val="single" w:sz="4" w:space="0" w:color="auto"/>
              <w:bottom w:val="single" w:sz="4" w:space="0" w:color="auto"/>
              <w:right w:val="single" w:sz="4" w:space="0" w:color="auto"/>
            </w:tcBorders>
          </w:tcPr>
          <w:p w:rsidR="00092016" w:rsidRPr="007228F9" w:rsidRDefault="00667ABA" w:rsidP="00092016">
            <w:pPr>
              <w:rPr>
                <w:rFonts w:ascii="Times New Roman" w:hAnsi="Times New Roman" w:cs="Times New Roman"/>
                <w:sz w:val="22"/>
                <w:szCs w:val="22"/>
              </w:rPr>
            </w:pPr>
            <w:r w:rsidRPr="007228F9">
              <w:rPr>
                <w:rFonts w:ascii="Times New Roman" w:hAnsi="Times New Roman" w:cs="Times New Roman"/>
                <w:sz w:val="22"/>
                <w:szCs w:val="22"/>
              </w:rPr>
              <w:t xml:space="preserve">Griešanas sliedes garums </w:t>
            </w:r>
          </w:p>
        </w:tc>
        <w:tc>
          <w:tcPr>
            <w:tcW w:w="3094" w:type="dxa"/>
            <w:tcBorders>
              <w:top w:val="single" w:sz="4" w:space="0" w:color="auto"/>
              <w:left w:val="single" w:sz="4" w:space="0" w:color="auto"/>
              <w:bottom w:val="single" w:sz="4" w:space="0" w:color="auto"/>
              <w:right w:val="single" w:sz="4" w:space="0" w:color="auto"/>
            </w:tcBorders>
          </w:tcPr>
          <w:p w:rsidR="00092016" w:rsidRPr="007228F9" w:rsidRDefault="00FD608E" w:rsidP="00092016">
            <w:pPr>
              <w:rPr>
                <w:rFonts w:ascii="Times New Roman" w:hAnsi="Times New Roman" w:cs="Times New Roman"/>
                <w:sz w:val="22"/>
                <w:szCs w:val="22"/>
              </w:rPr>
            </w:pPr>
            <w:r w:rsidRPr="007228F9">
              <w:rPr>
                <w:rFonts w:ascii="Times New Roman" w:hAnsi="Times New Roman" w:cs="Times New Roman"/>
                <w:sz w:val="22"/>
                <w:szCs w:val="22"/>
              </w:rPr>
              <w:t>35-45</w:t>
            </w:r>
            <w:r w:rsidR="00667ABA" w:rsidRPr="007228F9">
              <w:rPr>
                <w:rFonts w:ascii="Times New Roman" w:hAnsi="Times New Roman" w:cs="Times New Roman"/>
                <w:sz w:val="22"/>
                <w:szCs w:val="22"/>
              </w:rPr>
              <w:t xml:space="preserve"> cm</w:t>
            </w:r>
          </w:p>
        </w:tc>
        <w:tc>
          <w:tcPr>
            <w:tcW w:w="3260" w:type="dxa"/>
          </w:tcPr>
          <w:p w:rsidR="00092016" w:rsidRPr="007228F9" w:rsidRDefault="00092016" w:rsidP="00092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2"/>
                <w:szCs w:val="22"/>
              </w:rPr>
            </w:pPr>
          </w:p>
        </w:tc>
      </w:tr>
      <w:tr w:rsidR="00092016" w:rsidRPr="007228F9" w:rsidTr="00D50ABB">
        <w:tc>
          <w:tcPr>
            <w:tcW w:w="879" w:type="dxa"/>
            <w:vAlign w:val="center"/>
          </w:tcPr>
          <w:p w:rsidR="00092016" w:rsidRPr="007228F9" w:rsidRDefault="00092016" w:rsidP="00092016">
            <w:pPr>
              <w:pStyle w:val="Sarakstarindkop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sz w:val="22"/>
                <w:szCs w:val="22"/>
              </w:rPr>
            </w:pPr>
          </w:p>
        </w:tc>
        <w:tc>
          <w:tcPr>
            <w:tcW w:w="1729" w:type="dxa"/>
            <w:tcBorders>
              <w:top w:val="single" w:sz="4" w:space="0" w:color="auto"/>
              <w:left w:val="single" w:sz="4" w:space="0" w:color="auto"/>
              <w:bottom w:val="single" w:sz="4" w:space="0" w:color="auto"/>
              <w:right w:val="single" w:sz="4" w:space="0" w:color="auto"/>
            </w:tcBorders>
          </w:tcPr>
          <w:p w:rsidR="00092016" w:rsidRPr="007228F9" w:rsidRDefault="00667ABA" w:rsidP="00092016">
            <w:pPr>
              <w:rPr>
                <w:rFonts w:ascii="Times New Roman" w:hAnsi="Times New Roman" w:cs="Times New Roman"/>
                <w:sz w:val="22"/>
                <w:szCs w:val="22"/>
              </w:rPr>
            </w:pPr>
            <w:r w:rsidRPr="007228F9">
              <w:rPr>
                <w:rFonts w:ascii="Times New Roman" w:hAnsi="Times New Roman" w:cs="Times New Roman"/>
                <w:sz w:val="22"/>
                <w:szCs w:val="22"/>
              </w:rPr>
              <w:t xml:space="preserve">Svars </w:t>
            </w:r>
          </w:p>
        </w:tc>
        <w:tc>
          <w:tcPr>
            <w:tcW w:w="3094" w:type="dxa"/>
            <w:tcBorders>
              <w:top w:val="single" w:sz="4" w:space="0" w:color="auto"/>
              <w:left w:val="single" w:sz="4" w:space="0" w:color="auto"/>
              <w:bottom w:val="single" w:sz="4" w:space="0" w:color="auto"/>
              <w:right w:val="single" w:sz="4" w:space="0" w:color="auto"/>
            </w:tcBorders>
          </w:tcPr>
          <w:p w:rsidR="00092016" w:rsidRPr="007228F9" w:rsidRDefault="00667ABA" w:rsidP="00092016">
            <w:pPr>
              <w:rPr>
                <w:rFonts w:ascii="Times New Roman" w:hAnsi="Times New Roman" w:cs="Times New Roman"/>
                <w:sz w:val="22"/>
                <w:szCs w:val="22"/>
              </w:rPr>
            </w:pPr>
            <w:r w:rsidRPr="007228F9">
              <w:rPr>
                <w:rFonts w:ascii="Times New Roman" w:hAnsi="Times New Roman" w:cs="Times New Roman"/>
                <w:sz w:val="22"/>
                <w:szCs w:val="22"/>
              </w:rPr>
              <w:t>4,4-</w:t>
            </w:r>
            <w:r w:rsidR="00142986" w:rsidRPr="007228F9">
              <w:rPr>
                <w:rFonts w:ascii="Times New Roman" w:hAnsi="Times New Roman" w:cs="Times New Roman"/>
                <w:sz w:val="22"/>
                <w:szCs w:val="22"/>
              </w:rPr>
              <w:t>4,8</w:t>
            </w:r>
            <w:r w:rsidRPr="007228F9">
              <w:rPr>
                <w:rFonts w:ascii="Times New Roman" w:hAnsi="Times New Roman" w:cs="Times New Roman"/>
                <w:sz w:val="22"/>
                <w:szCs w:val="22"/>
              </w:rPr>
              <w:t xml:space="preserve"> kg</w:t>
            </w:r>
          </w:p>
        </w:tc>
        <w:tc>
          <w:tcPr>
            <w:tcW w:w="3260" w:type="dxa"/>
          </w:tcPr>
          <w:p w:rsidR="00092016" w:rsidRPr="007228F9" w:rsidRDefault="00092016" w:rsidP="00092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2"/>
                <w:szCs w:val="22"/>
              </w:rPr>
            </w:pPr>
          </w:p>
        </w:tc>
      </w:tr>
      <w:bookmarkEnd w:id="7"/>
      <w:tr w:rsidR="00092016" w:rsidRPr="007228F9" w:rsidTr="00D50ABB">
        <w:tc>
          <w:tcPr>
            <w:tcW w:w="879" w:type="dxa"/>
            <w:vAlign w:val="center"/>
          </w:tcPr>
          <w:p w:rsidR="00092016" w:rsidRPr="007228F9" w:rsidRDefault="00092016" w:rsidP="00092016">
            <w:pPr>
              <w:pStyle w:val="Sarakstarindkop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sz w:val="22"/>
                <w:szCs w:val="22"/>
              </w:rPr>
            </w:pPr>
          </w:p>
        </w:tc>
        <w:tc>
          <w:tcPr>
            <w:tcW w:w="1729" w:type="dxa"/>
            <w:tcBorders>
              <w:top w:val="single" w:sz="4" w:space="0" w:color="auto"/>
              <w:left w:val="single" w:sz="4" w:space="0" w:color="auto"/>
              <w:bottom w:val="single" w:sz="4" w:space="0" w:color="auto"/>
              <w:right w:val="single" w:sz="4" w:space="0" w:color="auto"/>
            </w:tcBorders>
          </w:tcPr>
          <w:p w:rsidR="00092016" w:rsidRPr="007228F9" w:rsidRDefault="009D1151" w:rsidP="00092016">
            <w:pPr>
              <w:rPr>
                <w:rFonts w:ascii="Times New Roman" w:hAnsi="Times New Roman" w:cs="Times New Roman"/>
                <w:bCs/>
                <w:sz w:val="22"/>
                <w:szCs w:val="22"/>
              </w:rPr>
            </w:pPr>
            <w:r w:rsidRPr="007228F9">
              <w:rPr>
                <w:rFonts w:ascii="Times New Roman" w:hAnsi="Times New Roman" w:cs="Times New Roman"/>
                <w:bCs/>
                <w:sz w:val="22"/>
                <w:szCs w:val="22"/>
              </w:rPr>
              <w:t>Izplūdes gāzu CO</w:t>
            </w:r>
            <w:r w:rsidRPr="007228F9">
              <w:rPr>
                <w:rFonts w:ascii="Times New Roman" w:hAnsi="Times New Roman" w:cs="Times New Roman"/>
                <w:bCs/>
                <w:sz w:val="22"/>
                <w:szCs w:val="22"/>
                <w:vertAlign w:val="subscript"/>
              </w:rPr>
              <w:t>2</w:t>
            </w:r>
            <w:r w:rsidRPr="007228F9">
              <w:rPr>
                <w:rFonts w:ascii="Times New Roman" w:hAnsi="Times New Roman" w:cs="Times New Roman"/>
                <w:bCs/>
                <w:sz w:val="22"/>
                <w:szCs w:val="22"/>
              </w:rPr>
              <w:t xml:space="preserve"> emisija</w:t>
            </w:r>
          </w:p>
        </w:tc>
        <w:tc>
          <w:tcPr>
            <w:tcW w:w="3094" w:type="dxa"/>
            <w:tcBorders>
              <w:top w:val="single" w:sz="4" w:space="0" w:color="auto"/>
              <w:left w:val="single" w:sz="4" w:space="0" w:color="auto"/>
              <w:bottom w:val="single" w:sz="4" w:space="0" w:color="auto"/>
              <w:right w:val="single" w:sz="4" w:space="0" w:color="auto"/>
            </w:tcBorders>
          </w:tcPr>
          <w:p w:rsidR="00092016" w:rsidRPr="007228F9" w:rsidRDefault="009D1151" w:rsidP="00092016">
            <w:pPr>
              <w:rPr>
                <w:rFonts w:ascii="Times New Roman" w:hAnsi="Times New Roman" w:cs="Times New Roman"/>
                <w:sz w:val="22"/>
                <w:szCs w:val="22"/>
              </w:rPr>
            </w:pPr>
            <w:r w:rsidRPr="007228F9">
              <w:rPr>
                <w:rFonts w:ascii="Times New Roman" w:hAnsi="Times New Roman" w:cs="Times New Roman"/>
                <w:sz w:val="22"/>
                <w:szCs w:val="22"/>
              </w:rPr>
              <w:t xml:space="preserve">810 -920 </w:t>
            </w:r>
            <w:r w:rsidRPr="007228F9">
              <w:rPr>
                <w:rStyle w:val="Izteiksmgs"/>
                <w:rFonts w:ascii="Times New Roman" w:hAnsi="Times New Roman" w:cs="Times New Roman"/>
                <w:b w:val="0"/>
                <w:bCs w:val="0"/>
                <w:sz w:val="22"/>
                <w:szCs w:val="22"/>
                <w:shd w:val="clear" w:color="auto" w:fill="FFFFFF"/>
              </w:rPr>
              <w:t>g/kWh</w:t>
            </w:r>
          </w:p>
        </w:tc>
        <w:tc>
          <w:tcPr>
            <w:tcW w:w="3260" w:type="dxa"/>
          </w:tcPr>
          <w:p w:rsidR="00092016" w:rsidRPr="007228F9" w:rsidRDefault="00092016" w:rsidP="00092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2"/>
                <w:szCs w:val="22"/>
              </w:rPr>
            </w:pPr>
          </w:p>
        </w:tc>
      </w:tr>
      <w:tr w:rsidR="00092016" w:rsidRPr="007228F9" w:rsidTr="00D50ABB">
        <w:tc>
          <w:tcPr>
            <w:tcW w:w="879" w:type="dxa"/>
          </w:tcPr>
          <w:p w:rsidR="00092016" w:rsidRPr="007228F9" w:rsidRDefault="00092016" w:rsidP="00092016">
            <w:pPr>
              <w:pStyle w:val="Sarakstarindkop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2"/>
                <w:szCs w:val="22"/>
              </w:rPr>
            </w:pPr>
          </w:p>
        </w:tc>
        <w:tc>
          <w:tcPr>
            <w:tcW w:w="1729" w:type="dxa"/>
            <w:tcBorders>
              <w:top w:val="single" w:sz="4" w:space="0" w:color="auto"/>
              <w:left w:val="single" w:sz="4" w:space="0" w:color="auto"/>
              <w:bottom w:val="single" w:sz="4" w:space="0" w:color="auto"/>
              <w:right w:val="single" w:sz="4" w:space="0" w:color="auto"/>
            </w:tcBorders>
          </w:tcPr>
          <w:p w:rsidR="00092016" w:rsidRPr="007228F9" w:rsidRDefault="001A39AE" w:rsidP="00092016">
            <w:pPr>
              <w:rPr>
                <w:rFonts w:ascii="Times New Roman" w:hAnsi="Times New Roman" w:cs="Times New Roman"/>
                <w:sz w:val="22"/>
                <w:szCs w:val="22"/>
              </w:rPr>
            </w:pPr>
            <w:r w:rsidRPr="007228F9">
              <w:rPr>
                <w:rFonts w:ascii="Times New Roman" w:hAnsi="Times New Roman" w:cs="Times New Roman"/>
                <w:sz w:val="22"/>
                <w:szCs w:val="22"/>
                <w:shd w:val="clear" w:color="auto" w:fill="FFFFFF"/>
              </w:rPr>
              <w:t>Skaņas spiediena līmenis pie operatora auss</w:t>
            </w:r>
          </w:p>
        </w:tc>
        <w:tc>
          <w:tcPr>
            <w:tcW w:w="3094" w:type="dxa"/>
            <w:tcBorders>
              <w:top w:val="single" w:sz="4" w:space="0" w:color="auto"/>
              <w:left w:val="single" w:sz="4" w:space="0" w:color="auto"/>
              <w:bottom w:val="single" w:sz="4" w:space="0" w:color="auto"/>
              <w:right w:val="single" w:sz="4" w:space="0" w:color="auto"/>
            </w:tcBorders>
          </w:tcPr>
          <w:p w:rsidR="00092016" w:rsidRPr="007228F9" w:rsidRDefault="001A39AE" w:rsidP="00092016">
            <w:pPr>
              <w:rPr>
                <w:rFonts w:ascii="Times New Roman" w:hAnsi="Times New Roman" w:cs="Times New Roman"/>
                <w:sz w:val="22"/>
                <w:szCs w:val="22"/>
              </w:rPr>
            </w:pPr>
            <w:r w:rsidRPr="007228F9">
              <w:rPr>
                <w:rFonts w:ascii="Times New Roman" w:hAnsi="Times New Roman" w:cs="Times New Roman"/>
                <w:sz w:val="22"/>
                <w:szCs w:val="22"/>
              </w:rPr>
              <w:t>100-103 dB</w:t>
            </w:r>
          </w:p>
        </w:tc>
        <w:tc>
          <w:tcPr>
            <w:tcW w:w="3260" w:type="dxa"/>
          </w:tcPr>
          <w:p w:rsidR="00092016" w:rsidRPr="007228F9" w:rsidRDefault="00092016" w:rsidP="00092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2"/>
                <w:szCs w:val="22"/>
              </w:rPr>
            </w:pPr>
          </w:p>
        </w:tc>
      </w:tr>
      <w:tr w:rsidR="00405806" w:rsidRPr="007228F9" w:rsidTr="00D50ABB">
        <w:tc>
          <w:tcPr>
            <w:tcW w:w="879" w:type="dxa"/>
          </w:tcPr>
          <w:p w:rsidR="00405806" w:rsidRPr="007228F9" w:rsidRDefault="00405806" w:rsidP="00405806">
            <w:pPr>
              <w:pStyle w:val="Sarakstarindkop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2"/>
                <w:szCs w:val="22"/>
              </w:rPr>
            </w:pPr>
          </w:p>
        </w:tc>
        <w:tc>
          <w:tcPr>
            <w:tcW w:w="1729" w:type="dxa"/>
            <w:tcBorders>
              <w:top w:val="single" w:sz="4" w:space="0" w:color="auto"/>
              <w:left w:val="single" w:sz="4" w:space="0" w:color="auto"/>
              <w:bottom w:val="single" w:sz="4" w:space="0" w:color="auto"/>
              <w:right w:val="single" w:sz="4" w:space="0" w:color="auto"/>
            </w:tcBorders>
          </w:tcPr>
          <w:p w:rsidR="00405806" w:rsidRPr="007228F9" w:rsidRDefault="00405806" w:rsidP="00405806">
            <w:pPr>
              <w:rPr>
                <w:rFonts w:ascii="Times New Roman" w:hAnsi="Times New Roman" w:cs="Times New Roman"/>
                <w:b/>
                <w:sz w:val="22"/>
                <w:szCs w:val="22"/>
              </w:rPr>
            </w:pPr>
            <w:r w:rsidRPr="007228F9">
              <w:rPr>
                <w:rFonts w:ascii="Times New Roman" w:hAnsi="Times New Roman" w:cs="Times New Roman"/>
                <w:b/>
                <w:sz w:val="22"/>
                <w:szCs w:val="22"/>
              </w:rPr>
              <w:t>Garantija</w:t>
            </w:r>
            <w:r w:rsidRPr="007228F9">
              <w:rPr>
                <w:rFonts w:ascii="Times New Roman" w:hAnsi="Times New Roman" w:cs="Times New Roman"/>
                <w:b/>
                <w:sz w:val="22"/>
                <w:szCs w:val="22"/>
              </w:rPr>
              <w:tab/>
            </w:r>
          </w:p>
        </w:tc>
        <w:tc>
          <w:tcPr>
            <w:tcW w:w="3094" w:type="dxa"/>
          </w:tcPr>
          <w:p w:rsidR="00405806" w:rsidRPr="007228F9" w:rsidRDefault="00574BFE" w:rsidP="0040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2"/>
                <w:szCs w:val="22"/>
              </w:rPr>
            </w:pPr>
            <w:r w:rsidRPr="007228F9">
              <w:rPr>
                <w:rFonts w:ascii="Times New Roman" w:hAnsi="Times New Roman" w:cs="Times New Roman"/>
                <w:b/>
                <w:sz w:val="22"/>
                <w:szCs w:val="22"/>
              </w:rPr>
              <w:t>2</w:t>
            </w:r>
            <w:r w:rsidR="00405806" w:rsidRPr="007228F9">
              <w:rPr>
                <w:rFonts w:ascii="Times New Roman" w:hAnsi="Times New Roman" w:cs="Times New Roman"/>
                <w:b/>
                <w:sz w:val="22"/>
                <w:szCs w:val="22"/>
              </w:rPr>
              <w:t xml:space="preserve"> gadi</w:t>
            </w:r>
          </w:p>
        </w:tc>
        <w:tc>
          <w:tcPr>
            <w:tcW w:w="3260" w:type="dxa"/>
          </w:tcPr>
          <w:p w:rsidR="00405806" w:rsidRPr="007228F9" w:rsidRDefault="00405806" w:rsidP="0040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2"/>
                <w:szCs w:val="22"/>
              </w:rPr>
            </w:pPr>
          </w:p>
        </w:tc>
      </w:tr>
      <w:tr w:rsidR="00405806" w:rsidRPr="007228F9" w:rsidTr="00A1255F">
        <w:tc>
          <w:tcPr>
            <w:tcW w:w="879" w:type="dxa"/>
          </w:tcPr>
          <w:p w:rsidR="00405806" w:rsidRPr="007228F9" w:rsidRDefault="00405806" w:rsidP="00405806">
            <w:pPr>
              <w:pStyle w:val="Sarakstarindkop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2"/>
                <w:szCs w:val="22"/>
              </w:rPr>
            </w:pPr>
          </w:p>
        </w:tc>
        <w:tc>
          <w:tcPr>
            <w:tcW w:w="4823" w:type="dxa"/>
            <w:gridSpan w:val="2"/>
            <w:tcBorders>
              <w:top w:val="single" w:sz="4" w:space="0" w:color="auto"/>
              <w:left w:val="single" w:sz="4" w:space="0" w:color="auto"/>
              <w:bottom w:val="single" w:sz="4" w:space="0" w:color="auto"/>
            </w:tcBorders>
          </w:tcPr>
          <w:p w:rsidR="00405806" w:rsidRPr="007228F9" w:rsidRDefault="00405806" w:rsidP="0040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2"/>
                <w:szCs w:val="22"/>
              </w:rPr>
            </w:pPr>
            <w:r w:rsidRPr="007228F9">
              <w:rPr>
                <w:rFonts w:ascii="Times New Roman" w:hAnsi="Times New Roman" w:cs="Times New Roman"/>
                <w:b/>
                <w:sz w:val="22"/>
                <w:szCs w:val="22"/>
              </w:rPr>
              <w:t>Piedāvātais modelis</w:t>
            </w:r>
          </w:p>
        </w:tc>
        <w:tc>
          <w:tcPr>
            <w:tcW w:w="3260" w:type="dxa"/>
          </w:tcPr>
          <w:p w:rsidR="00405806" w:rsidRPr="007228F9" w:rsidRDefault="00405806" w:rsidP="0040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2"/>
                <w:szCs w:val="22"/>
              </w:rPr>
            </w:pPr>
          </w:p>
        </w:tc>
      </w:tr>
      <w:tr w:rsidR="00405806" w:rsidRPr="007228F9" w:rsidTr="004459D0">
        <w:tc>
          <w:tcPr>
            <w:tcW w:w="2608" w:type="dxa"/>
            <w:gridSpan w:val="2"/>
            <w:tcBorders>
              <w:right w:val="single" w:sz="4" w:space="0" w:color="auto"/>
            </w:tcBorders>
          </w:tcPr>
          <w:p w:rsidR="00405806" w:rsidRPr="007228F9" w:rsidRDefault="00574BFE" w:rsidP="00405806">
            <w:pPr>
              <w:rPr>
                <w:rFonts w:ascii="Times New Roman" w:hAnsi="Times New Roman" w:cs="Times New Roman"/>
                <w:b/>
                <w:sz w:val="22"/>
                <w:szCs w:val="22"/>
              </w:rPr>
            </w:pPr>
            <w:r w:rsidRPr="007228F9">
              <w:rPr>
                <w:rFonts w:ascii="Times New Roman" w:hAnsi="Times New Roman" w:cs="Times New Roman"/>
                <w:b/>
                <w:sz w:val="22"/>
                <w:szCs w:val="22"/>
              </w:rPr>
              <w:t>Krūmgriezis 2 gab.</w:t>
            </w:r>
          </w:p>
        </w:tc>
        <w:tc>
          <w:tcPr>
            <w:tcW w:w="3094" w:type="dxa"/>
          </w:tcPr>
          <w:p w:rsidR="00405806" w:rsidRPr="007228F9" w:rsidRDefault="00405806" w:rsidP="0040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2"/>
                <w:szCs w:val="22"/>
              </w:rPr>
            </w:pPr>
          </w:p>
        </w:tc>
        <w:tc>
          <w:tcPr>
            <w:tcW w:w="3260" w:type="dxa"/>
          </w:tcPr>
          <w:p w:rsidR="00405806" w:rsidRPr="007228F9" w:rsidRDefault="00405806" w:rsidP="0040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2"/>
                <w:szCs w:val="22"/>
              </w:rPr>
            </w:pPr>
          </w:p>
        </w:tc>
      </w:tr>
      <w:tr w:rsidR="008E239C" w:rsidRPr="007228F9" w:rsidTr="00D50ABB">
        <w:tc>
          <w:tcPr>
            <w:tcW w:w="879" w:type="dxa"/>
          </w:tcPr>
          <w:p w:rsidR="008E239C" w:rsidRPr="007228F9" w:rsidRDefault="008E239C" w:rsidP="008E239C">
            <w:pPr>
              <w:pStyle w:val="Sarakstarindkop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2"/>
                <w:szCs w:val="22"/>
              </w:rPr>
            </w:pPr>
          </w:p>
        </w:tc>
        <w:tc>
          <w:tcPr>
            <w:tcW w:w="1729" w:type="dxa"/>
            <w:tcBorders>
              <w:top w:val="single" w:sz="4" w:space="0" w:color="auto"/>
              <w:left w:val="single" w:sz="4" w:space="0" w:color="auto"/>
              <w:bottom w:val="single" w:sz="4" w:space="0" w:color="auto"/>
              <w:right w:val="single" w:sz="4" w:space="0" w:color="auto"/>
            </w:tcBorders>
          </w:tcPr>
          <w:p w:rsidR="008E239C" w:rsidRPr="007228F9" w:rsidRDefault="008E239C" w:rsidP="008E239C">
            <w:pPr>
              <w:rPr>
                <w:rFonts w:ascii="Times New Roman" w:eastAsiaTheme="minorHAnsi" w:hAnsi="Times New Roman" w:cs="Times New Roman"/>
                <w:sz w:val="22"/>
                <w:szCs w:val="22"/>
              </w:rPr>
            </w:pPr>
            <w:r w:rsidRPr="007228F9">
              <w:rPr>
                <w:rFonts w:ascii="Times New Roman" w:eastAsiaTheme="minorHAnsi" w:hAnsi="Times New Roman" w:cs="Times New Roman"/>
                <w:sz w:val="22"/>
                <w:szCs w:val="22"/>
              </w:rPr>
              <w:t>Dzinēja jauda</w:t>
            </w:r>
          </w:p>
        </w:tc>
        <w:tc>
          <w:tcPr>
            <w:tcW w:w="3094" w:type="dxa"/>
            <w:tcBorders>
              <w:top w:val="single" w:sz="4" w:space="0" w:color="auto"/>
              <w:left w:val="single" w:sz="4" w:space="0" w:color="auto"/>
              <w:bottom w:val="single" w:sz="4" w:space="0" w:color="auto"/>
              <w:right w:val="single" w:sz="4" w:space="0" w:color="auto"/>
            </w:tcBorders>
          </w:tcPr>
          <w:p w:rsidR="008E239C" w:rsidRPr="007228F9" w:rsidRDefault="008E239C" w:rsidP="008E239C">
            <w:pPr>
              <w:rPr>
                <w:rFonts w:ascii="Times New Roman" w:hAnsi="Times New Roman" w:cs="Times New Roman"/>
                <w:sz w:val="22"/>
                <w:szCs w:val="22"/>
              </w:rPr>
            </w:pPr>
            <w:r w:rsidRPr="007228F9">
              <w:rPr>
                <w:rFonts w:ascii="Times New Roman" w:hAnsi="Times New Roman" w:cs="Times New Roman"/>
                <w:sz w:val="22"/>
                <w:szCs w:val="22"/>
              </w:rPr>
              <w:t>2,1 -2,2 kW</w:t>
            </w:r>
          </w:p>
        </w:tc>
        <w:tc>
          <w:tcPr>
            <w:tcW w:w="3260" w:type="dxa"/>
          </w:tcPr>
          <w:p w:rsidR="008E239C" w:rsidRPr="007228F9" w:rsidRDefault="008E239C" w:rsidP="008E2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2"/>
                <w:szCs w:val="22"/>
              </w:rPr>
            </w:pPr>
          </w:p>
        </w:tc>
      </w:tr>
      <w:tr w:rsidR="008E239C" w:rsidRPr="007228F9" w:rsidTr="00D50ABB">
        <w:tc>
          <w:tcPr>
            <w:tcW w:w="879" w:type="dxa"/>
          </w:tcPr>
          <w:p w:rsidR="008E239C" w:rsidRPr="007228F9" w:rsidRDefault="008E239C" w:rsidP="008E239C">
            <w:pPr>
              <w:pStyle w:val="Sarakstarindkop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2"/>
                <w:szCs w:val="22"/>
              </w:rPr>
            </w:pPr>
          </w:p>
        </w:tc>
        <w:tc>
          <w:tcPr>
            <w:tcW w:w="1729" w:type="dxa"/>
            <w:tcBorders>
              <w:top w:val="single" w:sz="4" w:space="0" w:color="auto"/>
              <w:left w:val="single" w:sz="4" w:space="0" w:color="auto"/>
              <w:bottom w:val="single" w:sz="4" w:space="0" w:color="auto"/>
              <w:right w:val="single" w:sz="4" w:space="0" w:color="auto"/>
            </w:tcBorders>
          </w:tcPr>
          <w:p w:rsidR="008E239C" w:rsidRPr="007228F9" w:rsidRDefault="008E239C" w:rsidP="008E239C">
            <w:pPr>
              <w:rPr>
                <w:rFonts w:ascii="Times New Roman" w:hAnsi="Times New Roman" w:cs="Times New Roman"/>
                <w:sz w:val="22"/>
                <w:szCs w:val="22"/>
              </w:rPr>
            </w:pPr>
            <w:r w:rsidRPr="007228F9">
              <w:rPr>
                <w:rFonts w:ascii="Times New Roman" w:hAnsi="Times New Roman" w:cs="Times New Roman"/>
                <w:sz w:val="22"/>
                <w:szCs w:val="22"/>
              </w:rPr>
              <w:t>Cilindra darba tilpums</w:t>
            </w:r>
          </w:p>
        </w:tc>
        <w:tc>
          <w:tcPr>
            <w:tcW w:w="3094" w:type="dxa"/>
            <w:tcBorders>
              <w:top w:val="single" w:sz="4" w:space="0" w:color="auto"/>
              <w:left w:val="single" w:sz="4" w:space="0" w:color="auto"/>
              <w:bottom w:val="single" w:sz="4" w:space="0" w:color="auto"/>
              <w:right w:val="single" w:sz="4" w:space="0" w:color="auto"/>
            </w:tcBorders>
          </w:tcPr>
          <w:p w:rsidR="008E239C" w:rsidRPr="007228F9" w:rsidRDefault="008E239C" w:rsidP="008E239C">
            <w:pPr>
              <w:rPr>
                <w:rFonts w:ascii="Times New Roman" w:hAnsi="Times New Roman" w:cs="Times New Roman"/>
                <w:sz w:val="22"/>
                <w:szCs w:val="22"/>
              </w:rPr>
            </w:pPr>
            <w:r w:rsidRPr="007228F9">
              <w:rPr>
                <w:rFonts w:ascii="Times New Roman" w:hAnsi="Times New Roman" w:cs="Times New Roman"/>
                <w:sz w:val="22"/>
                <w:szCs w:val="22"/>
              </w:rPr>
              <w:t>45,6-45,7</w:t>
            </w:r>
          </w:p>
        </w:tc>
        <w:tc>
          <w:tcPr>
            <w:tcW w:w="3260" w:type="dxa"/>
          </w:tcPr>
          <w:p w:rsidR="008E239C" w:rsidRPr="007228F9" w:rsidRDefault="008E239C" w:rsidP="008E2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2"/>
                <w:szCs w:val="22"/>
              </w:rPr>
            </w:pPr>
          </w:p>
        </w:tc>
      </w:tr>
      <w:tr w:rsidR="008E239C" w:rsidRPr="007228F9" w:rsidTr="00D50ABB">
        <w:tc>
          <w:tcPr>
            <w:tcW w:w="879" w:type="dxa"/>
          </w:tcPr>
          <w:p w:rsidR="008E239C" w:rsidRPr="007228F9" w:rsidRDefault="008E239C" w:rsidP="008E239C">
            <w:pPr>
              <w:pStyle w:val="Sarakstarindkop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2"/>
                <w:szCs w:val="22"/>
              </w:rPr>
            </w:pPr>
          </w:p>
        </w:tc>
        <w:tc>
          <w:tcPr>
            <w:tcW w:w="1729" w:type="dxa"/>
            <w:tcBorders>
              <w:top w:val="single" w:sz="4" w:space="0" w:color="auto"/>
              <w:left w:val="single" w:sz="4" w:space="0" w:color="auto"/>
              <w:bottom w:val="single" w:sz="4" w:space="0" w:color="auto"/>
              <w:right w:val="single" w:sz="4" w:space="0" w:color="auto"/>
            </w:tcBorders>
          </w:tcPr>
          <w:p w:rsidR="008E239C" w:rsidRPr="007228F9" w:rsidRDefault="008E239C" w:rsidP="008E239C">
            <w:pPr>
              <w:rPr>
                <w:rFonts w:ascii="Times New Roman" w:hAnsi="Times New Roman" w:cs="Times New Roman"/>
                <w:sz w:val="22"/>
                <w:szCs w:val="22"/>
              </w:rPr>
            </w:pPr>
            <w:r w:rsidRPr="007228F9">
              <w:rPr>
                <w:rFonts w:ascii="Times New Roman" w:hAnsi="Times New Roman" w:cs="Times New Roman"/>
                <w:sz w:val="22"/>
                <w:szCs w:val="22"/>
              </w:rPr>
              <w:t xml:space="preserve">Svars </w:t>
            </w:r>
          </w:p>
        </w:tc>
        <w:tc>
          <w:tcPr>
            <w:tcW w:w="3094" w:type="dxa"/>
            <w:tcBorders>
              <w:top w:val="single" w:sz="4" w:space="0" w:color="auto"/>
              <w:left w:val="single" w:sz="4" w:space="0" w:color="auto"/>
              <w:bottom w:val="single" w:sz="4" w:space="0" w:color="auto"/>
              <w:right w:val="single" w:sz="4" w:space="0" w:color="auto"/>
            </w:tcBorders>
          </w:tcPr>
          <w:p w:rsidR="008E239C" w:rsidRPr="007228F9" w:rsidRDefault="008E239C" w:rsidP="008E239C">
            <w:pPr>
              <w:rPr>
                <w:rFonts w:ascii="Times New Roman" w:hAnsi="Times New Roman" w:cs="Times New Roman"/>
                <w:sz w:val="22"/>
                <w:szCs w:val="22"/>
              </w:rPr>
            </w:pPr>
            <w:r w:rsidRPr="007228F9">
              <w:rPr>
                <w:rFonts w:ascii="Times New Roman" w:hAnsi="Times New Roman" w:cs="Times New Roman"/>
                <w:sz w:val="22"/>
                <w:szCs w:val="22"/>
              </w:rPr>
              <w:t>8,5-8,7</w:t>
            </w:r>
          </w:p>
        </w:tc>
        <w:tc>
          <w:tcPr>
            <w:tcW w:w="3260" w:type="dxa"/>
          </w:tcPr>
          <w:p w:rsidR="008E239C" w:rsidRPr="007228F9" w:rsidRDefault="008E239C" w:rsidP="008E2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2"/>
                <w:szCs w:val="22"/>
              </w:rPr>
            </w:pPr>
          </w:p>
        </w:tc>
      </w:tr>
      <w:tr w:rsidR="008E239C" w:rsidRPr="007228F9" w:rsidTr="00D50ABB">
        <w:tc>
          <w:tcPr>
            <w:tcW w:w="879" w:type="dxa"/>
          </w:tcPr>
          <w:p w:rsidR="008E239C" w:rsidRPr="007228F9" w:rsidRDefault="008E239C" w:rsidP="008E239C">
            <w:pPr>
              <w:pStyle w:val="Sarakstarindkop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2"/>
                <w:szCs w:val="22"/>
              </w:rPr>
            </w:pPr>
          </w:p>
        </w:tc>
        <w:tc>
          <w:tcPr>
            <w:tcW w:w="1729" w:type="dxa"/>
            <w:tcBorders>
              <w:top w:val="single" w:sz="4" w:space="0" w:color="auto"/>
              <w:left w:val="single" w:sz="4" w:space="0" w:color="auto"/>
              <w:bottom w:val="single" w:sz="4" w:space="0" w:color="auto"/>
              <w:right w:val="single" w:sz="4" w:space="0" w:color="auto"/>
            </w:tcBorders>
          </w:tcPr>
          <w:p w:rsidR="008E239C" w:rsidRPr="007228F9" w:rsidRDefault="008E239C" w:rsidP="008E239C">
            <w:pPr>
              <w:rPr>
                <w:rFonts w:ascii="Times New Roman" w:hAnsi="Times New Roman" w:cs="Times New Roman"/>
                <w:sz w:val="22"/>
                <w:szCs w:val="22"/>
              </w:rPr>
            </w:pPr>
            <w:r w:rsidRPr="007228F9">
              <w:rPr>
                <w:rFonts w:ascii="Times New Roman" w:hAnsi="Times New Roman" w:cs="Times New Roman"/>
                <w:sz w:val="22"/>
                <w:szCs w:val="22"/>
              </w:rPr>
              <w:t xml:space="preserve">Uzkabe </w:t>
            </w:r>
          </w:p>
        </w:tc>
        <w:tc>
          <w:tcPr>
            <w:tcW w:w="3094" w:type="dxa"/>
            <w:tcBorders>
              <w:top w:val="single" w:sz="4" w:space="0" w:color="auto"/>
              <w:left w:val="single" w:sz="4" w:space="0" w:color="auto"/>
              <w:bottom w:val="single" w:sz="4" w:space="0" w:color="auto"/>
              <w:right w:val="single" w:sz="4" w:space="0" w:color="auto"/>
            </w:tcBorders>
          </w:tcPr>
          <w:p w:rsidR="008E239C" w:rsidRPr="007228F9" w:rsidRDefault="008E239C" w:rsidP="008E239C">
            <w:pPr>
              <w:rPr>
                <w:rFonts w:ascii="Times New Roman" w:hAnsi="Times New Roman" w:cs="Times New Roman"/>
                <w:sz w:val="22"/>
                <w:szCs w:val="22"/>
              </w:rPr>
            </w:pPr>
            <w:r w:rsidRPr="007228F9">
              <w:rPr>
                <w:rFonts w:ascii="Times New Roman" w:hAnsi="Times New Roman" w:cs="Times New Roman"/>
                <w:sz w:val="22"/>
                <w:szCs w:val="22"/>
              </w:rPr>
              <w:t xml:space="preserve">Dubultā </w:t>
            </w:r>
          </w:p>
        </w:tc>
        <w:tc>
          <w:tcPr>
            <w:tcW w:w="3260" w:type="dxa"/>
          </w:tcPr>
          <w:p w:rsidR="008E239C" w:rsidRPr="007228F9" w:rsidRDefault="008E239C" w:rsidP="008E2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2"/>
                <w:szCs w:val="22"/>
              </w:rPr>
            </w:pPr>
          </w:p>
        </w:tc>
      </w:tr>
      <w:tr w:rsidR="009D1151" w:rsidRPr="007228F9" w:rsidTr="007E18A9">
        <w:tc>
          <w:tcPr>
            <w:tcW w:w="879" w:type="dxa"/>
          </w:tcPr>
          <w:p w:rsidR="009D1151" w:rsidRPr="007228F9" w:rsidRDefault="009D1151" w:rsidP="009D1151">
            <w:pPr>
              <w:pStyle w:val="Sarakstarindkop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2"/>
                <w:szCs w:val="22"/>
              </w:rPr>
            </w:pPr>
          </w:p>
        </w:tc>
        <w:tc>
          <w:tcPr>
            <w:tcW w:w="1729" w:type="dxa"/>
            <w:tcBorders>
              <w:top w:val="single" w:sz="4" w:space="0" w:color="auto"/>
              <w:left w:val="single" w:sz="4" w:space="0" w:color="auto"/>
              <w:bottom w:val="single" w:sz="4" w:space="0" w:color="auto"/>
              <w:right w:val="single" w:sz="4" w:space="0" w:color="auto"/>
            </w:tcBorders>
          </w:tcPr>
          <w:p w:rsidR="009D1151" w:rsidRPr="007228F9" w:rsidRDefault="009D1151" w:rsidP="009D1151">
            <w:pPr>
              <w:rPr>
                <w:rFonts w:ascii="Times New Roman" w:hAnsi="Times New Roman" w:cs="Times New Roman"/>
                <w:bCs/>
                <w:sz w:val="22"/>
                <w:szCs w:val="22"/>
              </w:rPr>
            </w:pPr>
            <w:r w:rsidRPr="007228F9">
              <w:rPr>
                <w:rFonts w:ascii="Times New Roman" w:hAnsi="Times New Roman" w:cs="Times New Roman"/>
                <w:bCs/>
                <w:sz w:val="22"/>
                <w:szCs w:val="22"/>
              </w:rPr>
              <w:t>Izplūdes gāzu CO</w:t>
            </w:r>
            <w:r w:rsidRPr="007228F9">
              <w:rPr>
                <w:rFonts w:ascii="Times New Roman" w:hAnsi="Times New Roman" w:cs="Times New Roman"/>
                <w:bCs/>
                <w:sz w:val="22"/>
                <w:szCs w:val="22"/>
                <w:vertAlign w:val="subscript"/>
              </w:rPr>
              <w:t>2</w:t>
            </w:r>
            <w:r w:rsidRPr="007228F9">
              <w:rPr>
                <w:rFonts w:ascii="Times New Roman" w:hAnsi="Times New Roman" w:cs="Times New Roman"/>
                <w:bCs/>
                <w:sz w:val="22"/>
                <w:szCs w:val="22"/>
              </w:rPr>
              <w:t xml:space="preserve"> emisija</w:t>
            </w:r>
          </w:p>
        </w:tc>
        <w:tc>
          <w:tcPr>
            <w:tcW w:w="3094" w:type="dxa"/>
          </w:tcPr>
          <w:p w:rsidR="009D1151" w:rsidRPr="007228F9" w:rsidRDefault="009D1151" w:rsidP="009D1151">
            <w:pPr>
              <w:rPr>
                <w:rFonts w:ascii="Times New Roman" w:hAnsi="Times New Roman" w:cs="Times New Roman"/>
                <w:sz w:val="22"/>
                <w:szCs w:val="22"/>
              </w:rPr>
            </w:pPr>
            <w:r w:rsidRPr="007228F9">
              <w:rPr>
                <w:rFonts w:ascii="Times New Roman" w:hAnsi="Times New Roman" w:cs="Times New Roman"/>
                <w:sz w:val="22"/>
                <w:szCs w:val="22"/>
              </w:rPr>
              <w:t xml:space="preserve">860-910 </w:t>
            </w:r>
            <w:r w:rsidRPr="007228F9">
              <w:rPr>
                <w:rStyle w:val="Izteiksmgs"/>
                <w:rFonts w:ascii="Times New Roman" w:hAnsi="Times New Roman" w:cs="Times New Roman"/>
                <w:b w:val="0"/>
                <w:bCs w:val="0"/>
                <w:sz w:val="22"/>
                <w:szCs w:val="22"/>
                <w:shd w:val="clear" w:color="auto" w:fill="FFFFFF"/>
              </w:rPr>
              <w:t>g/kWh</w:t>
            </w:r>
          </w:p>
        </w:tc>
        <w:tc>
          <w:tcPr>
            <w:tcW w:w="3260" w:type="dxa"/>
          </w:tcPr>
          <w:p w:rsidR="009D1151" w:rsidRPr="007228F9" w:rsidRDefault="009D1151" w:rsidP="009D1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2"/>
                <w:szCs w:val="22"/>
              </w:rPr>
            </w:pPr>
          </w:p>
        </w:tc>
      </w:tr>
      <w:tr w:rsidR="009D1151" w:rsidRPr="007228F9" w:rsidTr="007E18A9">
        <w:tc>
          <w:tcPr>
            <w:tcW w:w="879" w:type="dxa"/>
          </w:tcPr>
          <w:p w:rsidR="009D1151" w:rsidRPr="007228F9" w:rsidRDefault="009D1151" w:rsidP="009D1151">
            <w:pPr>
              <w:pStyle w:val="Sarakstarindkop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2"/>
                <w:szCs w:val="22"/>
              </w:rPr>
            </w:pPr>
          </w:p>
        </w:tc>
        <w:tc>
          <w:tcPr>
            <w:tcW w:w="1729" w:type="dxa"/>
            <w:tcBorders>
              <w:top w:val="single" w:sz="4" w:space="0" w:color="auto"/>
              <w:left w:val="single" w:sz="4" w:space="0" w:color="auto"/>
              <w:bottom w:val="single" w:sz="4" w:space="0" w:color="auto"/>
              <w:right w:val="single" w:sz="4" w:space="0" w:color="auto"/>
            </w:tcBorders>
          </w:tcPr>
          <w:p w:rsidR="009D1151" w:rsidRPr="007228F9" w:rsidRDefault="009D1151" w:rsidP="009D1151">
            <w:pPr>
              <w:rPr>
                <w:rFonts w:ascii="Times New Roman" w:hAnsi="Times New Roman" w:cs="Times New Roman"/>
                <w:bCs/>
                <w:sz w:val="22"/>
                <w:szCs w:val="22"/>
              </w:rPr>
            </w:pPr>
            <w:r w:rsidRPr="007228F9">
              <w:rPr>
                <w:rFonts w:ascii="Times New Roman" w:hAnsi="Times New Roman" w:cs="Times New Roman"/>
                <w:bCs/>
                <w:sz w:val="22"/>
                <w:szCs w:val="22"/>
              </w:rPr>
              <w:t>Komplektācijā jāiekļauj: Zāģa ripa, uzkabe, trimmera spole, zāles asmens</w:t>
            </w:r>
          </w:p>
        </w:tc>
        <w:tc>
          <w:tcPr>
            <w:tcW w:w="3094" w:type="dxa"/>
          </w:tcPr>
          <w:p w:rsidR="009D1151" w:rsidRPr="007228F9" w:rsidRDefault="009D1151" w:rsidP="009D1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sz w:val="22"/>
                <w:szCs w:val="22"/>
              </w:rPr>
            </w:pPr>
          </w:p>
        </w:tc>
        <w:tc>
          <w:tcPr>
            <w:tcW w:w="3260" w:type="dxa"/>
          </w:tcPr>
          <w:p w:rsidR="009D1151" w:rsidRPr="007228F9" w:rsidRDefault="009D1151" w:rsidP="009D1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2"/>
                <w:szCs w:val="22"/>
              </w:rPr>
            </w:pPr>
          </w:p>
        </w:tc>
      </w:tr>
      <w:tr w:rsidR="001A39AE" w:rsidRPr="007228F9" w:rsidTr="007E18A9">
        <w:tc>
          <w:tcPr>
            <w:tcW w:w="879" w:type="dxa"/>
          </w:tcPr>
          <w:p w:rsidR="001A39AE" w:rsidRPr="007228F9" w:rsidRDefault="001A39AE" w:rsidP="001A39AE">
            <w:pPr>
              <w:pStyle w:val="Sarakstarindkop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2"/>
                <w:szCs w:val="22"/>
              </w:rPr>
            </w:pPr>
          </w:p>
        </w:tc>
        <w:tc>
          <w:tcPr>
            <w:tcW w:w="1729" w:type="dxa"/>
            <w:tcBorders>
              <w:top w:val="single" w:sz="4" w:space="0" w:color="auto"/>
              <w:left w:val="single" w:sz="4" w:space="0" w:color="auto"/>
              <w:bottom w:val="single" w:sz="4" w:space="0" w:color="auto"/>
              <w:right w:val="single" w:sz="4" w:space="0" w:color="auto"/>
            </w:tcBorders>
          </w:tcPr>
          <w:p w:rsidR="001A39AE" w:rsidRPr="007228F9" w:rsidRDefault="001A39AE" w:rsidP="001A39AE">
            <w:pPr>
              <w:rPr>
                <w:rFonts w:ascii="Times New Roman" w:hAnsi="Times New Roman" w:cs="Times New Roman"/>
                <w:sz w:val="22"/>
                <w:szCs w:val="22"/>
              </w:rPr>
            </w:pPr>
            <w:r w:rsidRPr="007228F9">
              <w:rPr>
                <w:rFonts w:ascii="Times New Roman" w:hAnsi="Times New Roman" w:cs="Times New Roman"/>
                <w:sz w:val="22"/>
                <w:szCs w:val="22"/>
                <w:shd w:val="clear" w:color="auto" w:fill="FFFFFF"/>
              </w:rPr>
              <w:t>Skaņas spiediena līmenis pie operatora auss</w:t>
            </w:r>
          </w:p>
        </w:tc>
        <w:tc>
          <w:tcPr>
            <w:tcW w:w="3094" w:type="dxa"/>
          </w:tcPr>
          <w:p w:rsidR="001A39AE" w:rsidRPr="007228F9" w:rsidRDefault="001A39AE" w:rsidP="001A39AE">
            <w:pPr>
              <w:rPr>
                <w:rFonts w:ascii="Times New Roman" w:hAnsi="Times New Roman" w:cs="Times New Roman"/>
                <w:sz w:val="22"/>
                <w:szCs w:val="22"/>
              </w:rPr>
            </w:pPr>
            <w:r w:rsidRPr="007228F9">
              <w:rPr>
                <w:rFonts w:ascii="Times New Roman" w:hAnsi="Times New Roman" w:cs="Times New Roman"/>
                <w:sz w:val="22"/>
                <w:szCs w:val="22"/>
              </w:rPr>
              <w:t>100-10</w:t>
            </w:r>
            <w:r w:rsidR="0022355E" w:rsidRPr="007228F9">
              <w:rPr>
                <w:rFonts w:ascii="Times New Roman" w:hAnsi="Times New Roman" w:cs="Times New Roman"/>
                <w:sz w:val="22"/>
                <w:szCs w:val="22"/>
              </w:rPr>
              <w:t>2</w:t>
            </w:r>
            <w:r w:rsidRPr="007228F9">
              <w:rPr>
                <w:rFonts w:ascii="Times New Roman" w:hAnsi="Times New Roman" w:cs="Times New Roman"/>
                <w:sz w:val="22"/>
                <w:szCs w:val="22"/>
              </w:rPr>
              <w:t xml:space="preserve"> dB</w:t>
            </w:r>
          </w:p>
        </w:tc>
        <w:tc>
          <w:tcPr>
            <w:tcW w:w="3260" w:type="dxa"/>
          </w:tcPr>
          <w:p w:rsidR="001A39AE" w:rsidRPr="007228F9" w:rsidRDefault="001A39AE" w:rsidP="001A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2"/>
                <w:szCs w:val="22"/>
              </w:rPr>
            </w:pPr>
          </w:p>
        </w:tc>
      </w:tr>
      <w:tr w:rsidR="001A39AE" w:rsidRPr="007228F9" w:rsidTr="007E18A9">
        <w:tc>
          <w:tcPr>
            <w:tcW w:w="879" w:type="dxa"/>
          </w:tcPr>
          <w:p w:rsidR="001A39AE" w:rsidRPr="007228F9" w:rsidRDefault="001A39AE" w:rsidP="001A39AE">
            <w:pPr>
              <w:pStyle w:val="Sarakstarindkop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2"/>
                <w:szCs w:val="22"/>
              </w:rPr>
            </w:pPr>
          </w:p>
        </w:tc>
        <w:tc>
          <w:tcPr>
            <w:tcW w:w="1729" w:type="dxa"/>
            <w:tcBorders>
              <w:top w:val="single" w:sz="4" w:space="0" w:color="auto"/>
              <w:left w:val="single" w:sz="4" w:space="0" w:color="auto"/>
              <w:bottom w:val="single" w:sz="4" w:space="0" w:color="auto"/>
              <w:right w:val="single" w:sz="4" w:space="0" w:color="auto"/>
            </w:tcBorders>
          </w:tcPr>
          <w:p w:rsidR="001A39AE" w:rsidRPr="007228F9" w:rsidRDefault="001A39AE" w:rsidP="001A39AE">
            <w:pPr>
              <w:rPr>
                <w:rFonts w:ascii="Times New Roman" w:hAnsi="Times New Roman" w:cs="Times New Roman"/>
                <w:b/>
                <w:sz w:val="22"/>
                <w:szCs w:val="22"/>
              </w:rPr>
            </w:pPr>
            <w:r w:rsidRPr="007228F9">
              <w:rPr>
                <w:rFonts w:ascii="Times New Roman" w:hAnsi="Times New Roman" w:cs="Times New Roman"/>
                <w:b/>
                <w:sz w:val="22"/>
                <w:szCs w:val="22"/>
              </w:rPr>
              <w:t>Garantija</w:t>
            </w:r>
            <w:r w:rsidRPr="007228F9">
              <w:rPr>
                <w:rFonts w:ascii="Times New Roman" w:hAnsi="Times New Roman" w:cs="Times New Roman"/>
                <w:b/>
                <w:sz w:val="22"/>
                <w:szCs w:val="22"/>
              </w:rPr>
              <w:tab/>
            </w:r>
          </w:p>
        </w:tc>
        <w:tc>
          <w:tcPr>
            <w:tcW w:w="3094" w:type="dxa"/>
          </w:tcPr>
          <w:p w:rsidR="001A39AE" w:rsidRPr="007228F9" w:rsidRDefault="001A39AE" w:rsidP="001A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2"/>
                <w:szCs w:val="22"/>
              </w:rPr>
            </w:pPr>
            <w:r w:rsidRPr="007228F9">
              <w:rPr>
                <w:rFonts w:ascii="Times New Roman" w:hAnsi="Times New Roman" w:cs="Times New Roman"/>
                <w:b/>
                <w:sz w:val="22"/>
                <w:szCs w:val="22"/>
              </w:rPr>
              <w:t>2 gadi</w:t>
            </w:r>
          </w:p>
        </w:tc>
        <w:tc>
          <w:tcPr>
            <w:tcW w:w="3260" w:type="dxa"/>
          </w:tcPr>
          <w:p w:rsidR="001A39AE" w:rsidRPr="007228F9" w:rsidRDefault="001A39AE" w:rsidP="001A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2"/>
                <w:szCs w:val="22"/>
              </w:rPr>
            </w:pPr>
          </w:p>
        </w:tc>
      </w:tr>
      <w:tr w:rsidR="001A39AE" w:rsidRPr="007228F9" w:rsidTr="006D09DC">
        <w:tc>
          <w:tcPr>
            <w:tcW w:w="879" w:type="dxa"/>
          </w:tcPr>
          <w:p w:rsidR="001A39AE" w:rsidRPr="007228F9" w:rsidRDefault="001A39AE" w:rsidP="001A39AE">
            <w:pPr>
              <w:pStyle w:val="Sarakstarindkop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2"/>
                <w:szCs w:val="22"/>
              </w:rPr>
            </w:pPr>
          </w:p>
        </w:tc>
        <w:tc>
          <w:tcPr>
            <w:tcW w:w="4823" w:type="dxa"/>
            <w:gridSpan w:val="2"/>
            <w:tcBorders>
              <w:top w:val="single" w:sz="4" w:space="0" w:color="auto"/>
              <w:left w:val="single" w:sz="4" w:space="0" w:color="auto"/>
              <w:bottom w:val="single" w:sz="4" w:space="0" w:color="auto"/>
            </w:tcBorders>
          </w:tcPr>
          <w:p w:rsidR="001A39AE" w:rsidRPr="007228F9" w:rsidRDefault="001A39AE" w:rsidP="001A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2"/>
                <w:szCs w:val="22"/>
              </w:rPr>
            </w:pPr>
            <w:r w:rsidRPr="007228F9">
              <w:rPr>
                <w:rFonts w:ascii="Times New Roman" w:hAnsi="Times New Roman" w:cs="Times New Roman"/>
                <w:b/>
                <w:sz w:val="22"/>
                <w:szCs w:val="22"/>
              </w:rPr>
              <w:t>Piedāvātais modelis</w:t>
            </w:r>
          </w:p>
        </w:tc>
        <w:tc>
          <w:tcPr>
            <w:tcW w:w="3260" w:type="dxa"/>
          </w:tcPr>
          <w:p w:rsidR="001A39AE" w:rsidRPr="007228F9" w:rsidRDefault="001A39AE" w:rsidP="001A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2"/>
                <w:szCs w:val="22"/>
              </w:rPr>
            </w:pPr>
          </w:p>
        </w:tc>
      </w:tr>
    </w:tbl>
    <w:p w:rsidR="006D4DE7" w:rsidRDefault="006D4DE7" w:rsidP="006D4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rPr>
          <w:rFonts w:ascii="Times New Roman" w:eastAsia="Times New Roman" w:hAnsi="Times New Roman"/>
          <w:sz w:val="24"/>
          <w:szCs w:val="24"/>
        </w:rPr>
      </w:pPr>
    </w:p>
    <w:p w:rsidR="006D4DE7" w:rsidRDefault="006D4DE7" w:rsidP="006D4DE7">
      <w:pPr>
        <w:pStyle w:val="Parasts1"/>
        <w:spacing w:after="0" w:line="240" w:lineRule="auto"/>
        <w:ind w:left="360"/>
        <w:jc w:val="right"/>
        <w:rPr>
          <w:rFonts w:ascii="Times New Roman" w:hAnsi="Times New Roman"/>
          <w:b/>
          <w:lang w:val="lv-LV"/>
        </w:rPr>
      </w:pPr>
    </w:p>
    <w:tbl>
      <w:tblPr>
        <w:tblW w:w="0" w:type="auto"/>
        <w:tblBorders>
          <w:insideH w:val="single" w:sz="4" w:space="0" w:color="auto"/>
        </w:tblBorders>
        <w:tblLook w:val="01E0" w:firstRow="1" w:lastRow="1" w:firstColumn="1" w:lastColumn="1" w:noHBand="0" w:noVBand="0"/>
      </w:tblPr>
      <w:tblGrid>
        <w:gridCol w:w="1469"/>
        <w:gridCol w:w="1567"/>
        <w:gridCol w:w="1510"/>
        <w:gridCol w:w="1612"/>
        <w:gridCol w:w="2346"/>
      </w:tblGrid>
      <w:tr w:rsidR="006D4DE7" w:rsidRPr="009E7B14" w:rsidTr="00D663D0">
        <w:tc>
          <w:tcPr>
            <w:tcW w:w="1585" w:type="dxa"/>
            <w:tcBorders>
              <w:top w:val="nil"/>
              <w:bottom w:val="single" w:sz="4" w:space="0" w:color="auto"/>
            </w:tcBorders>
          </w:tcPr>
          <w:p w:rsidR="006D4DE7" w:rsidRPr="009E7B14" w:rsidRDefault="006D4DE7" w:rsidP="00D663D0">
            <w:pPr>
              <w:tabs>
                <w:tab w:val="center" w:pos="7697"/>
                <w:tab w:val="right" w:pos="11850"/>
              </w:tabs>
              <w:rPr>
                <w:rFonts w:ascii="Times New Roman" w:hAnsi="Times New Roman"/>
                <w:sz w:val="22"/>
                <w:szCs w:val="22"/>
              </w:rPr>
            </w:pPr>
            <w:bookmarkStart w:id="8" w:name="_Hlk517788002"/>
          </w:p>
        </w:tc>
        <w:tc>
          <w:tcPr>
            <w:tcW w:w="1667" w:type="dxa"/>
            <w:tcBorders>
              <w:top w:val="nil"/>
              <w:bottom w:val="single" w:sz="4" w:space="0" w:color="auto"/>
            </w:tcBorders>
          </w:tcPr>
          <w:p w:rsidR="006D4DE7" w:rsidRPr="009E7B14" w:rsidRDefault="006D4DE7" w:rsidP="00D663D0">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rsidR="006D4DE7" w:rsidRPr="009E7B14" w:rsidRDefault="006D4DE7" w:rsidP="00D663D0">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rsidR="006D4DE7" w:rsidRPr="009E7B14" w:rsidRDefault="006D4DE7" w:rsidP="00D663D0">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rsidR="006D4DE7" w:rsidRPr="009E7B14" w:rsidRDefault="006D4DE7" w:rsidP="00D663D0">
            <w:pPr>
              <w:tabs>
                <w:tab w:val="center" w:pos="7697"/>
                <w:tab w:val="right" w:pos="11850"/>
              </w:tabs>
              <w:rPr>
                <w:rFonts w:ascii="Times New Roman" w:hAnsi="Times New Roman"/>
                <w:sz w:val="22"/>
                <w:szCs w:val="22"/>
              </w:rPr>
            </w:pPr>
          </w:p>
        </w:tc>
      </w:tr>
      <w:tr w:rsidR="006D4DE7" w:rsidRPr="009E7B14" w:rsidTr="00D663D0">
        <w:trPr>
          <w:trHeight w:val="70"/>
        </w:trPr>
        <w:tc>
          <w:tcPr>
            <w:tcW w:w="1585" w:type="dxa"/>
            <w:tcBorders>
              <w:bottom w:val="nil"/>
            </w:tcBorders>
          </w:tcPr>
          <w:p w:rsidR="006D4DE7" w:rsidRPr="009E7B14" w:rsidRDefault="006D4DE7" w:rsidP="00D663D0">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vieta</w:t>
            </w:r>
          </w:p>
        </w:tc>
        <w:tc>
          <w:tcPr>
            <w:tcW w:w="1667" w:type="dxa"/>
            <w:tcBorders>
              <w:bottom w:val="nil"/>
            </w:tcBorders>
          </w:tcPr>
          <w:p w:rsidR="006D4DE7" w:rsidRPr="009E7B14" w:rsidRDefault="006D4DE7" w:rsidP="00D663D0">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datums</w:t>
            </w:r>
          </w:p>
        </w:tc>
        <w:tc>
          <w:tcPr>
            <w:tcW w:w="1619" w:type="dxa"/>
            <w:tcBorders>
              <w:bottom w:val="nil"/>
            </w:tcBorders>
          </w:tcPr>
          <w:p w:rsidR="006D4DE7" w:rsidRPr="009E7B14" w:rsidRDefault="006D4DE7" w:rsidP="00D663D0">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amats</w:t>
            </w:r>
          </w:p>
        </w:tc>
        <w:tc>
          <w:tcPr>
            <w:tcW w:w="1706" w:type="dxa"/>
            <w:tcBorders>
              <w:bottom w:val="nil"/>
            </w:tcBorders>
          </w:tcPr>
          <w:p w:rsidR="006D4DE7" w:rsidRPr="009E7B14" w:rsidRDefault="006D4DE7" w:rsidP="00D663D0">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paraksts</w:t>
            </w:r>
          </w:p>
        </w:tc>
        <w:tc>
          <w:tcPr>
            <w:tcW w:w="2477" w:type="dxa"/>
            <w:tcBorders>
              <w:bottom w:val="nil"/>
            </w:tcBorders>
          </w:tcPr>
          <w:p w:rsidR="006D4DE7" w:rsidRPr="009E7B14" w:rsidRDefault="006D4DE7" w:rsidP="00D663D0">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amatpersonas vārds, uzvārds</w:t>
            </w:r>
          </w:p>
        </w:tc>
      </w:tr>
      <w:bookmarkEnd w:id="8"/>
    </w:tbl>
    <w:p w:rsidR="00A81579" w:rsidRDefault="00A81579" w:rsidP="00B7609D">
      <w:pPr>
        <w:pStyle w:val="Parasts1"/>
        <w:spacing w:after="0" w:line="240" w:lineRule="auto"/>
        <w:ind w:left="720"/>
        <w:jc w:val="right"/>
        <w:rPr>
          <w:rFonts w:ascii="Times New Roman" w:hAnsi="Times New Roman"/>
          <w:lang w:val="lv-LV"/>
        </w:rPr>
      </w:pPr>
    </w:p>
    <w:p w:rsidR="00A81579" w:rsidRDefault="00A81579" w:rsidP="00B7609D">
      <w:pPr>
        <w:pStyle w:val="Parasts1"/>
        <w:spacing w:after="0" w:line="240" w:lineRule="auto"/>
        <w:ind w:left="720"/>
        <w:jc w:val="right"/>
        <w:rPr>
          <w:rFonts w:ascii="Times New Roman" w:hAnsi="Times New Roman"/>
          <w:lang w:val="lv-LV"/>
        </w:rPr>
      </w:pPr>
    </w:p>
    <w:p w:rsidR="00A81579" w:rsidRDefault="00A81579" w:rsidP="00B7609D">
      <w:pPr>
        <w:pStyle w:val="Parasts1"/>
        <w:spacing w:after="0" w:line="240" w:lineRule="auto"/>
        <w:ind w:left="720"/>
        <w:jc w:val="right"/>
        <w:rPr>
          <w:rFonts w:ascii="Times New Roman" w:hAnsi="Times New Roman"/>
          <w:lang w:val="lv-LV"/>
        </w:rPr>
      </w:pPr>
    </w:p>
    <w:p w:rsidR="00A81579" w:rsidRDefault="00A81579" w:rsidP="00B7609D">
      <w:pPr>
        <w:pStyle w:val="Parasts1"/>
        <w:spacing w:after="0" w:line="240" w:lineRule="auto"/>
        <w:ind w:left="720"/>
        <w:jc w:val="right"/>
        <w:rPr>
          <w:rFonts w:ascii="Times New Roman" w:hAnsi="Times New Roman"/>
          <w:lang w:val="lv-LV"/>
        </w:rPr>
      </w:pPr>
    </w:p>
    <w:p w:rsidR="00F518D3" w:rsidRDefault="00F518D3" w:rsidP="00B7609D">
      <w:pPr>
        <w:pStyle w:val="Parasts1"/>
        <w:spacing w:after="0" w:line="240" w:lineRule="auto"/>
        <w:ind w:left="720"/>
        <w:jc w:val="right"/>
        <w:rPr>
          <w:rFonts w:ascii="Times New Roman" w:hAnsi="Times New Roman"/>
          <w:lang w:val="lv-LV"/>
        </w:rPr>
      </w:pPr>
    </w:p>
    <w:p w:rsidR="00F518D3" w:rsidRDefault="00F518D3" w:rsidP="00B7609D">
      <w:pPr>
        <w:pStyle w:val="Parasts1"/>
        <w:spacing w:after="0" w:line="240" w:lineRule="auto"/>
        <w:ind w:left="720"/>
        <w:jc w:val="right"/>
        <w:rPr>
          <w:rFonts w:ascii="Times New Roman" w:hAnsi="Times New Roman"/>
          <w:lang w:val="lv-LV"/>
        </w:rPr>
      </w:pPr>
    </w:p>
    <w:p w:rsidR="00F518D3" w:rsidRDefault="00F518D3" w:rsidP="00B7609D">
      <w:pPr>
        <w:pStyle w:val="Parasts1"/>
        <w:spacing w:after="0" w:line="240" w:lineRule="auto"/>
        <w:ind w:left="720"/>
        <w:jc w:val="right"/>
        <w:rPr>
          <w:rFonts w:ascii="Times New Roman" w:hAnsi="Times New Roman"/>
          <w:lang w:val="lv-LV"/>
        </w:rPr>
      </w:pPr>
    </w:p>
    <w:p w:rsidR="00F518D3" w:rsidRDefault="00F518D3" w:rsidP="00B7609D">
      <w:pPr>
        <w:pStyle w:val="Parasts1"/>
        <w:spacing w:after="0" w:line="240" w:lineRule="auto"/>
        <w:ind w:left="720"/>
        <w:jc w:val="right"/>
        <w:rPr>
          <w:rFonts w:ascii="Times New Roman" w:hAnsi="Times New Roman"/>
          <w:lang w:val="lv-LV"/>
        </w:rPr>
      </w:pPr>
    </w:p>
    <w:p w:rsidR="00F518D3" w:rsidRDefault="00F518D3" w:rsidP="00B7609D">
      <w:pPr>
        <w:pStyle w:val="Parasts1"/>
        <w:spacing w:after="0" w:line="240" w:lineRule="auto"/>
        <w:ind w:left="720"/>
        <w:jc w:val="right"/>
        <w:rPr>
          <w:rFonts w:ascii="Times New Roman" w:hAnsi="Times New Roman"/>
          <w:lang w:val="lv-LV"/>
        </w:rPr>
      </w:pPr>
    </w:p>
    <w:p w:rsidR="00F518D3" w:rsidRDefault="00F518D3" w:rsidP="00B7609D">
      <w:pPr>
        <w:pStyle w:val="Parasts1"/>
        <w:spacing w:after="0" w:line="240" w:lineRule="auto"/>
        <w:ind w:left="720"/>
        <w:jc w:val="right"/>
        <w:rPr>
          <w:rFonts w:ascii="Times New Roman" w:hAnsi="Times New Roman"/>
          <w:lang w:val="lv-LV"/>
        </w:rPr>
      </w:pPr>
    </w:p>
    <w:p w:rsidR="00F518D3" w:rsidRDefault="00F518D3" w:rsidP="00B7609D">
      <w:pPr>
        <w:pStyle w:val="Parasts1"/>
        <w:spacing w:after="0" w:line="240" w:lineRule="auto"/>
        <w:ind w:left="720"/>
        <w:jc w:val="right"/>
        <w:rPr>
          <w:rFonts w:ascii="Times New Roman" w:hAnsi="Times New Roman"/>
          <w:lang w:val="lv-LV"/>
        </w:rPr>
      </w:pPr>
    </w:p>
    <w:p w:rsidR="00B7609D" w:rsidRDefault="00B7609D" w:rsidP="00B7609D">
      <w:pPr>
        <w:pStyle w:val="Parasts1"/>
        <w:spacing w:after="0" w:line="240" w:lineRule="auto"/>
        <w:ind w:left="720"/>
        <w:jc w:val="right"/>
        <w:rPr>
          <w:rFonts w:ascii="Times New Roman" w:hAnsi="Times New Roman"/>
          <w:lang w:val="lv-LV"/>
        </w:rPr>
      </w:pPr>
      <w:bookmarkStart w:id="9" w:name="_Hlk34665381"/>
      <w:r>
        <w:rPr>
          <w:rFonts w:ascii="Times New Roman" w:hAnsi="Times New Roman"/>
          <w:lang w:val="lv-LV"/>
        </w:rPr>
        <w:lastRenderedPageBreak/>
        <w:t>3.pielikums</w:t>
      </w:r>
    </w:p>
    <w:bookmarkEnd w:id="9"/>
    <w:p w:rsidR="00B7609D" w:rsidRDefault="00B7609D" w:rsidP="00B7609D">
      <w:pPr>
        <w:tabs>
          <w:tab w:val="left" w:pos="-720"/>
        </w:tabs>
        <w:ind w:left="357"/>
        <w:jc w:val="center"/>
        <w:rPr>
          <w:rFonts w:ascii="Times New Roman" w:hAnsi="Times New Roman"/>
          <w:b/>
          <w:bCs/>
          <w:caps/>
          <w:sz w:val="22"/>
          <w:szCs w:val="22"/>
        </w:rPr>
      </w:pPr>
      <w:r>
        <w:rPr>
          <w:rFonts w:ascii="Times New Roman" w:hAnsi="Times New Roman"/>
          <w:b/>
          <w:bCs/>
          <w:caps/>
          <w:sz w:val="22"/>
          <w:szCs w:val="22"/>
        </w:rPr>
        <w:t>______________________________</w:t>
      </w:r>
    </w:p>
    <w:p w:rsidR="00B7609D" w:rsidRDefault="00B7609D" w:rsidP="00B7609D">
      <w:pPr>
        <w:tabs>
          <w:tab w:val="left" w:pos="-720"/>
        </w:tabs>
        <w:ind w:left="357"/>
        <w:jc w:val="center"/>
        <w:rPr>
          <w:rFonts w:ascii="Times New Roman" w:hAnsi="Times New Roman"/>
          <w:b/>
          <w:bCs/>
          <w:caps/>
          <w:sz w:val="22"/>
          <w:szCs w:val="22"/>
        </w:rPr>
      </w:pPr>
    </w:p>
    <w:p w:rsidR="00B7609D" w:rsidRPr="00183571" w:rsidRDefault="00B7609D" w:rsidP="00B7609D">
      <w:pPr>
        <w:tabs>
          <w:tab w:val="left" w:pos="-720"/>
        </w:tabs>
        <w:ind w:left="357"/>
        <w:jc w:val="center"/>
        <w:rPr>
          <w:rFonts w:ascii="Times New Roman" w:hAnsi="Times New Roman"/>
          <w:bCs/>
          <w:i/>
          <w:color w:val="D9D9D9" w:themeColor="background1" w:themeShade="D9"/>
        </w:rPr>
      </w:pPr>
      <w:r w:rsidRPr="00183571">
        <w:rPr>
          <w:rFonts w:ascii="Times New Roman" w:hAnsi="Times New Roman"/>
          <w:bCs/>
          <w:i/>
          <w:color w:val="D9D9D9" w:themeColor="background1" w:themeShade="D9"/>
        </w:rPr>
        <w:t>(pretendenta nosaukums)</w:t>
      </w:r>
    </w:p>
    <w:p w:rsidR="00B7609D" w:rsidRPr="009E7B14" w:rsidRDefault="00B7609D" w:rsidP="00B7609D">
      <w:pPr>
        <w:tabs>
          <w:tab w:val="left" w:pos="-720"/>
        </w:tabs>
        <w:ind w:left="357"/>
        <w:jc w:val="center"/>
        <w:rPr>
          <w:rFonts w:ascii="Times New Roman" w:hAnsi="Times New Roman"/>
          <w:i/>
          <w:sz w:val="22"/>
          <w:szCs w:val="22"/>
        </w:rPr>
      </w:pPr>
      <w:r>
        <w:rPr>
          <w:rFonts w:ascii="Times New Roman" w:hAnsi="Times New Roman"/>
          <w:b/>
          <w:bCs/>
          <w:caps/>
          <w:sz w:val="22"/>
          <w:szCs w:val="22"/>
        </w:rPr>
        <w:t>finanšu piedāvājums</w:t>
      </w:r>
    </w:p>
    <w:p w:rsidR="00B7609D" w:rsidRDefault="00030BC2" w:rsidP="00B7609D">
      <w:pPr>
        <w:pStyle w:val="Parasts1"/>
        <w:spacing w:after="0" w:line="240" w:lineRule="auto"/>
        <w:jc w:val="center"/>
        <w:rPr>
          <w:rFonts w:ascii="Times New Roman" w:eastAsia="Times New Roman" w:hAnsi="Times New Roman"/>
          <w:bCs/>
          <w:lang w:val="lv-LV" w:eastAsia="lv-LV"/>
        </w:rPr>
      </w:pPr>
      <w:r w:rsidRPr="009E7B14">
        <w:rPr>
          <w:rFonts w:ascii="Times New Roman" w:eastAsia="Times New Roman" w:hAnsi="Times New Roman"/>
          <w:bCs/>
          <w:lang w:val="lv-LV" w:eastAsia="lv-LV"/>
        </w:rPr>
        <w:t>I</w:t>
      </w:r>
      <w:r w:rsidR="00B7609D" w:rsidRPr="009E7B14">
        <w:rPr>
          <w:rFonts w:ascii="Times New Roman" w:eastAsia="Times New Roman" w:hAnsi="Times New Roman"/>
          <w:bCs/>
          <w:lang w:val="lv-LV" w:eastAsia="lv-LV"/>
        </w:rPr>
        <w:t>epirkumam</w:t>
      </w:r>
    </w:p>
    <w:p w:rsidR="00574BFE" w:rsidRPr="00F90983" w:rsidRDefault="00574BFE" w:rsidP="00574BFE">
      <w:pPr>
        <w:pStyle w:val="Parasts1"/>
        <w:spacing w:after="0" w:line="240" w:lineRule="auto"/>
        <w:jc w:val="center"/>
        <w:rPr>
          <w:rFonts w:ascii="Times New Roman" w:hAnsi="Times New Roman"/>
          <w:b/>
          <w:lang w:val="lv-LV"/>
        </w:rPr>
      </w:pPr>
      <w:bookmarkStart w:id="10" w:name="_Hlk34650105"/>
      <w:r w:rsidRPr="00F90983">
        <w:rPr>
          <w:rFonts w:ascii="Times New Roman" w:hAnsi="Times New Roman"/>
          <w:b/>
          <w:lang w:val="lv-LV"/>
        </w:rPr>
        <w:t xml:space="preserve">Motorzāģu un krūmgriežu  piegāde </w:t>
      </w:r>
      <w:r>
        <w:rPr>
          <w:rFonts w:ascii="Times New Roman" w:hAnsi="Times New Roman"/>
          <w:b/>
          <w:lang w:val="lv-LV"/>
        </w:rPr>
        <w:t xml:space="preserve">projekta </w:t>
      </w:r>
      <w:r w:rsidRPr="00F90983">
        <w:rPr>
          <w:rFonts w:ascii="Times New Roman" w:hAnsi="Times New Roman"/>
          <w:b/>
          <w:lang w:val="lv-LV"/>
        </w:rPr>
        <w:t>“Open Landscape” vajadzībām</w:t>
      </w:r>
    </w:p>
    <w:p w:rsidR="00574BFE" w:rsidRPr="00F90983" w:rsidRDefault="00574BFE" w:rsidP="00574BFE">
      <w:pPr>
        <w:pStyle w:val="Parasts1"/>
        <w:spacing w:after="0" w:line="240" w:lineRule="auto"/>
        <w:jc w:val="center"/>
        <w:rPr>
          <w:rFonts w:ascii="Times New Roman" w:hAnsi="Times New Roman"/>
          <w:b/>
          <w:bCs/>
          <w:lang w:val="lv-LV"/>
        </w:rPr>
      </w:pPr>
      <w:r w:rsidRPr="00F90983">
        <w:rPr>
          <w:rFonts w:ascii="Times New Roman" w:hAnsi="Times New Roman"/>
          <w:b/>
          <w:bCs/>
          <w:lang w:val="lv-LV"/>
        </w:rPr>
        <w:t>ID Nr. VNP 2020/N –11 ERAF</w:t>
      </w:r>
    </w:p>
    <w:bookmarkEnd w:id="10"/>
    <w:p w:rsidR="00030BC2" w:rsidRPr="009E7B14" w:rsidRDefault="00030BC2" w:rsidP="00B7609D">
      <w:pPr>
        <w:pStyle w:val="Parasts1"/>
        <w:spacing w:after="0" w:line="240" w:lineRule="auto"/>
        <w:jc w:val="center"/>
        <w:rPr>
          <w:rFonts w:ascii="Times New Roman" w:eastAsia="Times New Roman" w:hAnsi="Times New Roman"/>
          <w:lang w:val="lv-LV" w:eastAsia="lv-LV"/>
        </w:rPr>
      </w:pPr>
    </w:p>
    <w:p w:rsidR="00B7609D" w:rsidRDefault="00B7609D" w:rsidP="00B7609D">
      <w:pPr>
        <w:pStyle w:val="Parasts1"/>
        <w:spacing w:after="0" w:line="240" w:lineRule="auto"/>
        <w:jc w:val="center"/>
        <w:rPr>
          <w:rFonts w:ascii="Times New Roman" w:hAnsi="Times New Roman"/>
          <w:b/>
          <w:bCs/>
          <w:lang w:val="lv-LV"/>
        </w:rPr>
      </w:pPr>
    </w:p>
    <w:tbl>
      <w:tblPr>
        <w:tblStyle w:val="Reatabula"/>
        <w:tblW w:w="8381" w:type="dxa"/>
        <w:tblInd w:w="-306" w:type="dxa"/>
        <w:tblLayout w:type="fixed"/>
        <w:tblLook w:val="04A0" w:firstRow="1" w:lastRow="0" w:firstColumn="1" w:lastColumn="0" w:noHBand="0" w:noVBand="1"/>
      </w:tblPr>
      <w:tblGrid>
        <w:gridCol w:w="698"/>
        <w:gridCol w:w="1843"/>
        <w:gridCol w:w="2092"/>
        <w:gridCol w:w="1418"/>
        <w:gridCol w:w="1196"/>
        <w:gridCol w:w="1134"/>
      </w:tblGrid>
      <w:tr w:rsidR="00CC1EC0" w:rsidRPr="00CC1EC0" w:rsidTr="007228F9">
        <w:tc>
          <w:tcPr>
            <w:tcW w:w="698" w:type="dxa"/>
          </w:tcPr>
          <w:p w:rsidR="00CC1EC0" w:rsidRPr="00CC1EC0" w:rsidRDefault="00CC1EC0" w:rsidP="00D663D0">
            <w:pPr>
              <w:pStyle w:val="HTMLiepriekformattais"/>
              <w:rPr>
                <w:rFonts w:ascii="Times New Roman" w:eastAsia="Times New Roman" w:hAnsi="Times New Roman" w:cs="Times New Roman"/>
                <w:i/>
                <w:iCs/>
                <w:sz w:val="22"/>
                <w:szCs w:val="22"/>
                <w:lang w:eastAsia="lv-LV"/>
              </w:rPr>
            </w:pPr>
            <w:r w:rsidRPr="00CC1EC0">
              <w:rPr>
                <w:rFonts w:ascii="Times New Roman" w:eastAsia="Times New Roman" w:hAnsi="Times New Roman" w:cs="Times New Roman"/>
                <w:i/>
                <w:iCs/>
                <w:sz w:val="22"/>
                <w:szCs w:val="22"/>
                <w:lang w:eastAsia="lv-LV"/>
              </w:rPr>
              <w:t xml:space="preserve">N.p.k. </w:t>
            </w:r>
          </w:p>
        </w:tc>
        <w:tc>
          <w:tcPr>
            <w:tcW w:w="1843" w:type="dxa"/>
            <w:vAlign w:val="center"/>
          </w:tcPr>
          <w:p w:rsidR="00CC1EC0" w:rsidRPr="00CC1EC0" w:rsidRDefault="00CC1EC0" w:rsidP="00D663D0">
            <w:pPr>
              <w:pStyle w:val="HTMLiepriekformattais"/>
              <w:jc w:val="center"/>
              <w:rPr>
                <w:rFonts w:ascii="Times New Roman" w:eastAsia="Times New Roman" w:hAnsi="Times New Roman" w:cs="Times New Roman"/>
                <w:i/>
                <w:iCs/>
                <w:sz w:val="22"/>
                <w:szCs w:val="22"/>
                <w:lang w:eastAsia="lv-LV"/>
              </w:rPr>
            </w:pPr>
            <w:r w:rsidRPr="00CC1EC0">
              <w:rPr>
                <w:rFonts w:ascii="Times New Roman" w:eastAsia="Times New Roman" w:hAnsi="Times New Roman" w:cs="Times New Roman"/>
                <w:i/>
                <w:iCs/>
                <w:sz w:val="22"/>
                <w:szCs w:val="22"/>
                <w:lang w:eastAsia="lv-LV"/>
              </w:rPr>
              <w:t>Preces nosaukums</w:t>
            </w:r>
          </w:p>
        </w:tc>
        <w:tc>
          <w:tcPr>
            <w:tcW w:w="2092" w:type="dxa"/>
            <w:vAlign w:val="center"/>
          </w:tcPr>
          <w:p w:rsidR="00CC1EC0" w:rsidRPr="00CC1EC0" w:rsidRDefault="00CC1EC0" w:rsidP="00D663D0">
            <w:pPr>
              <w:pStyle w:val="HTMLiepriekformattais"/>
              <w:jc w:val="center"/>
              <w:rPr>
                <w:rFonts w:ascii="Times New Roman" w:eastAsia="Times New Roman" w:hAnsi="Times New Roman" w:cs="Times New Roman"/>
                <w:i/>
                <w:iCs/>
                <w:sz w:val="22"/>
                <w:szCs w:val="22"/>
                <w:lang w:eastAsia="lv-LV"/>
              </w:rPr>
            </w:pPr>
            <w:r w:rsidRPr="00CC1EC0">
              <w:rPr>
                <w:rFonts w:ascii="Times New Roman" w:eastAsia="Times New Roman" w:hAnsi="Times New Roman" w:cs="Times New Roman"/>
                <w:i/>
                <w:iCs/>
                <w:sz w:val="22"/>
                <w:szCs w:val="22"/>
                <w:lang w:eastAsia="lv-LV"/>
              </w:rPr>
              <w:t xml:space="preserve">Modelis </w:t>
            </w:r>
          </w:p>
        </w:tc>
        <w:tc>
          <w:tcPr>
            <w:tcW w:w="1418" w:type="dxa"/>
            <w:vAlign w:val="center"/>
          </w:tcPr>
          <w:p w:rsidR="00CC1EC0" w:rsidRPr="00CC1EC0" w:rsidRDefault="00CC1EC0" w:rsidP="00D663D0">
            <w:pPr>
              <w:pStyle w:val="HTMLiepriekformattais"/>
              <w:jc w:val="center"/>
              <w:rPr>
                <w:rFonts w:ascii="Times New Roman" w:eastAsia="Times New Roman" w:hAnsi="Times New Roman" w:cs="Times New Roman"/>
                <w:i/>
                <w:iCs/>
                <w:sz w:val="22"/>
                <w:szCs w:val="22"/>
                <w:lang w:eastAsia="lv-LV"/>
              </w:rPr>
            </w:pPr>
            <w:r w:rsidRPr="00CC1EC0">
              <w:rPr>
                <w:rFonts w:ascii="Times New Roman" w:eastAsia="Times New Roman" w:hAnsi="Times New Roman" w:cs="Times New Roman"/>
                <w:i/>
                <w:iCs/>
                <w:sz w:val="22"/>
                <w:szCs w:val="22"/>
                <w:lang w:eastAsia="lv-LV"/>
              </w:rPr>
              <w:t>Mērvienība</w:t>
            </w:r>
          </w:p>
        </w:tc>
        <w:tc>
          <w:tcPr>
            <w:tcW w:w="1196" w:type="dxa"/>
            <w:vAlign w:val="center"/>
          </w:tcPr>
          <w:p w:rsidR="00CC1EC0" w:rsidRPr="00CC1EC0" w:rsidRDefault="00CC1EC0" w:rsidP="00D663D0">
            <w:pPr>
              <w:pStyle w:val="HTMLiepriekformattais"/>
              <w:jc w:val="center"/>
              <w:rPr>
                <w:rFonts w:ascii="Times New Roman" w:eastAsia="Times New Roman" w:hAnsi="Times New Roman" w:cs="Times New Roman"/>
                <w:i/>
                <w:iCs/>
                <w:sz w:val="22"/>
                <w:szCs w:val="22"/>
                <w:lang w:eastAsia="lv-LV"/>
              </w:rPr>
            </w:pPr>
            <w:r w:rsidRPr="00CC1EC0">
              <w:rPr>
                <w:rFonts w:ascii="Times New Roman" w:eastAsia="Times New Roman" w:hAnsi="Times New Roman" w:cs="Times New Roman"/>
                <w:i/>
                <w:iCs/>
                <w:sz w:val="22"/>
                <w:szCs w:val="22"/>
                <w:lang w:eastAsia="lv-LV"/>
              </w:rPr>
              <w:t>Daudzums</w:t>
            </w:r>
          </w:p>
        </w:tc>
        <w:tc>
          <w:tcPr>
            <w:tcW w:w="1134" w:type="dxa"/>
          </w:tcPr>
          <w:p w:rsidR="00CC1EC0" w:rsidRPr="00CC1EC0" w:rsidRDefault="00CC1EC0" w:rsidP="00D663D0">
            <w:pPr>
              <w:pStyle w:val="HTMLiepriekformattais"/>
              <w:jc w:val="center"/>
              <w:rPr>
                <w:rFonts w:ascii="Times New Roman" w:eastAsia="Times New Roman" w:hAnsi="Times New Roman" w:cs="Times New Roman"/>
                <w:i/>
                <w:iCs/>
                <w:sz w:val="22"/>
                <w:szCs w:val="22"/>
                <w:lang w:eastAsia="lv-LV"/>
              </w:rPr>
            </w:pPr>
            <w:r w:rsidRPr="00CC1EC0">
              <w:rPr>
                <w:rFonts w:ascii="Times New Roman" w:eastAsia="Times New Roman" w:hAnsi="Times New Roman" w:cs="Times New Roman"/>
                <w:i/>
                <w:iCs/>
                <w:sz w:val="22"/>
                <w:szCs w:val="22"/>
                <w:lang w:eastAsia="lv-LV"/>
              </w:rPr>
              <w:t>Summa EUR</w:t>
            </w:r>
          </w:p>
        </w:tc>
      </w:tr>
      <w:tr w:rsidR="00CC1EC0" w:rsidRPr="007228F9" w:rsidTr="007228F9">
        <w:tc>
          <w:tcPr>
            <w:tcW w:w="698" w:type="dxa"/>
            <w:vAlign w:val="center"/>
          </w:tcPr>
          <w:p w:rsidR="00CC1EC0" w:rsidRPr="00780B8D" w:rsidRDefault="00CC1EC0" w:rsidP="00030BC2">
            <w:pPr>
              <w:pStyle w:val="HTMLiepriekformattais"/>
              <w:numPr>
                <w:ilvl w:val="0"/>
                <w:numId w:val="16"/>
              </w:numPr>
              <w:rPr>
                <w:rFonts w:ascii="Times New Roman" w:eastAsia="Times New Roman" w:hAnsi="Times New Roman" w:cs="Times New Roman"/>
                <w:sz w:val="24"/>
                <w:szCs w:val="24"/>
                <w:lang w:eastAsia="lv-LV"/>
              </w:rPr>
            </w:pPr>
          </w:p>
        </w:tc>
        <w:tc>
          <w:tcPr>
            <w:tcW w:w="1843" w:type="dxa"/>
            <w:vAlign w:val="center"/>
          </w:tcPr>
          <w:p w:rsidR="00CC1EC0" w:rsidRPr="007228F9" w:rsidRDefault="00CC1EC0" w:rsidP="00030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7228F9">
              <w:rPr>
                <w:rFonts w:ascii="Times New Roman" w:hAnsi="Times New Roman" w:cs="Times New Roman"/>
                <w:sz w:val="24"/>
                <w:szCs w:val="24"/>
              </w:rPr>
              <w:t>Motorzāģis</w:t>
            </w:r>
          </w:p>
        </w:tc>
        <w:tc>
          <w:tcPr>
            <w:tcW w:w="2092" w:type="dxa"/>
            <w:vAlign w:val="center"/>
          </w:tcPr>
          <w:p w:rsidR="00CC1EC0" w:rsidRPr="007228F9" w:rsidRDefault="00CC1EC0" w:rsidP="00CC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418" w:type="dxa"/>
            <w:vAlign w:val="center"/>
          </w:tcPr>
          <w:p w:rsidR="00CC1EC0" w:rsidRPr="007228F9" w:rsidRDefault="00CC1EC0" w:rsidP="00030BC2">
            <w:pPr>
              <w:pStyle w:val="HTMLiepriekformattais"/>
              <w:rPr>
                <w:rFonts w:ascii="Times New Roman" w:eastAsia="Times New Roman" w:hAnsi="Times New Roman" w:cs="Times New Roman"/>
                <w:sz w:val="24"/>
                <w:szCs w:val="24"/>
                <w:lang w:eastAsia="lv-LV"/>
              </w:rPr>
            </w:pPr>
            <w:r w:rsidRPr="007228F9">
              <w:rPr>
                <w:rFonts w:ascii="Times New Roman" w:eastAsia="Times New Roman" w:hAnsi="Times New Roman" w:cs="Times New Roman"/>
                <w:sz w:val="24"/>
                <w:szCs w:val="24"/>
                <w:lang w:eastAsia="lv-LV"/>
              </w:rPr>
              <w:t xml:space="preserve">Gab. </w:t>
            </w:r>
          </w:p>
        </w:tc>
        <w:tc>
          <w:tcPr>
            <w:tcW w:w="1196" w:type="dxa"/>
            <w:vAlign w:val="center"/>
          </w:tcPr>
          <w:p w:rsidR="00CC1EC0" w:rsidRPr="007228F9" w:rsidRDefault="00CC1EC0" w:rsidP="00030BC2">
            <w:pPr>
              <w:pStyle w:val="HTMLiepriekformattais"/>
              <w:rPr>
                <w:rFonts w:ascii="Times New Roman" w:eastAsia="Times New Roman" w:hAnsi="Times New Roman" w:cs="Times New Roman"/>
                <w:sz w:val="24"/>
                <w:szCs w:val="24"/>
                <w:lang w:eastAsia="lv-LV"/>
              </w:rPr>
            </w:pPr>
            <w:r w:rsidRPr="007228F9">
              <w:rPr>
                <w:rFonts w:ascii="Times New Roman" w:eastAsia="Times New Roman" w:hAnsi="Times New Roman" w:cs="Times New Roman"/>
                <w:sz w:val="24"/>
                <w:szCs w:val="24"/>
                <w:lang w:eastAsia="lv-LV"/>
              </w:rPr>
              <w:t>2</w:t>
            </w:r>
          </w:p>
        </w:tc>
        <w:tc>
          <w:tcPr>
            <w:tcW w:w="1134" w:type="dxa"/>
            <w:vAlign w:val="center"/>
          </w:tcPr>
          <w:p w:rsidR="00CC1EC0" w:rsidRPr="007228F9" w:rsidRDefault="00CC1EC0" w:rsidP="00030BC2">
            <w:pPr>
              <w:pStyle w:val="HTMLiepriekformattais"/>
              <w:rPr>
                <w:rFonts w:ascii="Times New Roman" w:eastAsia="Times New Roman" w:hAnsi="Times New Roman" w:cs="Times New Roman"/>
                <w:sz w:val="24"/>
                <w:szCs w:val="24"/>
                <w:lang w:eastAsia="lv-LV"/>
              </w:rPr>
            </w:pPr>
          </w:p>
        </w:tc>
      </w:tr>
      <w:tr w:rsidR="00CC1EC0" w:rsidRPr="00780B8D" w:rsidTr="007228F9">
        <w:tc>
          <w:tcPr>
            <w:tcW w:w="698" w:type="dxa"/>
            <w:vAlign w:val="center"/>
          </w:tcPr>
          <w:p w:rsidR="00CC1EC0" w:rsidRPr="007228F9" w:rsidRDefault="00CC1EC0" w:rsidP="00030BC2">
            <w:pPr>
              <w:pStyle w:val="HTMLiepriekformattais"/>
              <w:numPr>
                <w:ilvl w:val="0"/>
                <w:numId w:val="16"/>
              </w:numPr>
              <w:rPr>
                <w:rFonts w:ascii="Times New Roman" w:eastAsia="Times New Roman" w:hAnsi="Times New Roman" w:cs="Times New Roman"/>
                <w:sz w:val="24"/>
                <w:szCs w:val="24"/>
                <w:lang w:eastAsia="lv-LV"/>
              </w:rPr>
            </w:pPr>
          </w:p>
        </w:tc>
        <w:tc>
          <w:tcPr>
            <w:tcW w:w="1843" w:type="dxa"/>
            <w:vAlign w:val="center"/>
          </w:tcPr>
          <w:p w:rsidR="00CC1EC0" w:rsidRPr="007228F9" w:rsidRDefault="00CC1EC0" w:rsidP="00030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228F9">
              <w:rPr>
                <w:rFonts w:ascii="Times New Roman" w:hAnsi="Times New Roman"/>
                <w:sz w:val="24"/>
                <w:szCs w:val="24"/>
              </w:rPr>
              <w:t>Krūmgriezis</w:t>
            </w:r>
          </w:p>
        </w:tc>
        <w:tc>
          <w:tcPr>
            <w:tcW w:w="2092" w:type="dxa"/>
            <w:vAlign w:val="center"/>
          </w:tcPr>
          <w:p w:rsidR="00CC1EC0" w:rsidRPr="007228F9" w:rsidRDefault="00CC1EC0" w:rsidP="00CC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418" w:type="dxa"/>
            <w:vAlign w:val="center"/>
          </w:tcPr>
          <w:p w:rsidR="00CC1EC0" w:rsidRPr="007228F9" w:rsidRDefault="00CC1EC0" w:rsidP="00030BC2">
            <w:pPr>
              <w:pStyle w:val="HTMLiepriekformattais"/>
              <w:rPr>
                <w:rFonts w:ascii="Times New Roman" w:eastAsia="Times New Roman" w:hAnsi="Times New Roman" w:cs="Times New Roman"/>
                <w:sz w:val="24"/>
                <w:szCs w:val="24"/>
                <w:lang w:eastAsia="lv-LV"/>
              </w:rPr>
            </w:pPr>
            <w:r w:rsidRPr="007228F9">
              <w:rPr>
                <w:rFonts w:ascii="Times New Roman" w:eastAsia="Times New Roman" w:hAnsi="Times New Roman" w:cs="Times New Roman"/>
                <w:sz w:val="24"/>
                <w:szCs w:val="24"/>
                <w:lang w:eastAsia="lv-LV"/>
              </w:rPr>
              <w:t>Gab.</w:t>
            </w:r>
          </w:p>
        </w:tc>
        <w:tc>
          <w:tcPr>
            <w:tcW w:w="1196" w:type="dxa"/>
            <w:vAlign w:val="center"/>
          </w:tcPr>
          <w:p w:rsidR="00CC1EC0" w:rsidRPr="007228F9" w:rsidRDefault="00911CB2" w:rsidP="00030BC2">
            <w:pPr>
              <w:pStyle w:val="HTMLiepriekformattais"/>
              <w:rPr>
                <w:rFonts w:ascii="Times New Roman" w:eastAsia="Times New Roman" w:hAnsi="Times New Roman" w:cs="Times New Roman"/>
                <w:sz w:val="24"/>
                <w:szCs w:val="24"/>
                <w:lang w:eastAsia="lv-LV"/>
              </w:rPr>
            </w:pPr>
            <w:r w:rsidRPr="007228F9">
              <w:rPr>
                <w:rFonts w:ascii="Times New Roman" w:eastAsia="Times New Roman" w:hAnsi="Times New Roman" w:cs="Times New Roman"/>
                <w:sz w:val="24"/>
                <w:szCs w:val="24"/>
                <w:lang w:eastAsia="lv-LV"/>
              </w:rPr>
              <w:t>2</w:t>
            </w:r>
          </w:p>
        </w:tc>
        <w:tc>
          <w:tcPr>
            <w:tcW w:w="1134" w:type="dxa"/>
            <w:vAlign w:val="center"/>
          </w:tcPr>
          <w:p w:rsidR="00CC1EC0" w:rsidRPr="00780B8D" w:rsidRDefault="00CC1EC0" w:rsidP="00030BC2">
            <w:pPr>
              <w:pStyle w:val="HTMLiepriekformattais"/>
              <w:rPr>
                <w:rFonts w:ascii="Times New Roman" w:eastAsia="Times New Roman" w:hAnsi="Times New Roman" w:cs="Times New Roman"/>
                <w:sz w:val="24"/>
                <w:szCs w:val="24"/>
                <w:lang w:eastAsia="lv-LV"/>
              </w:rPr>
            </w:pPr>
          </w:p>
        </w:tc>
      </w:tr>
      <w:tr w:rsidR="00CC1EC0" w:rsidRPr="00780B8D" w:rsidTr="007228F9">
        <w:tc>
          <w:tcPr>
            <w:tcW w:w="7247" w:type="dxa"/>
            <w:gridSpan w:val="5"/>
          </w:tcPr>
          <w:p w:rsidR="00CC1EC0" w:rsidRPr="00E21CE3" w:rsidRDefault="00CC1EC0" w:rsidP="00AE6ED8">
            <w:pPr>
              <w:pStyle w:val="HTMLiepriekformattais"/>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Kopā </w:t>
            </w:r>
          </w:p>
        </w:tc>
        <w:tc>
          <w:tcPr>
            <w:tcW w:w="1134" w:type="dxa"/>
          </w:tcPr>
          <w:p w:rsidR="00CC1EC0" w:rsidRPr="00E21CE3" w:rsidRDefault="00CC1EC0" w:rsidP="00030BC2">
            <w:pPr>
              <w:pStyle w:val="HTMLiepriekformattais"/>
              <w:rPr>
                <w:rFonts w:ascii="Times New Roman" w:eastAsia="Times New Roman" w:hAnsi="Times New Roman" w:cs="Times New Roman"/>
                <w:b/>
                <w:sz w:val="24"/>
                <w:szCs w:val="24"/>
                <w:lang w:eastAsia="lv-LV"/>
              </w:rPr>
            </w:pPr>
          </w:p>
        </w:tc>
      </w:tr>
      <w:tr w:rsidR="00CC1EC0" w:rsidRPr="00780B8D" w:rsidTr="007228F9">
        <w:tc>
          <w:tcPr>
            <w:tcW w:w="7247" w:type="dxa"/>
            <w:gridSpan w:val="5"/>
          </w:tcPr>
          <w:p w:rsidR="00CC1EC0" w:rsidRPr="00E21CE3" w:rsidRDefault="00CC1EC0" w:rsidP="00CC1EC0">
            <w:pPr>
              <w:pStyle w:val="HTMLiepriekformattais"/>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PVN 21%</w:t>
            </w:r>
          </w:p>
        </w:tc>
        <w:tc>
          <w:tcPr>
            <w:tcW w:w="1134" w:type="dxa"/>
          </w:tcPr>
          <w:p w:rsidR="00CC1EC0" w:rsidRPr="00E21CE3" w:rsidRDefault="00CC1EC0" w:rsidP="00AE6ED8">
            <w:pPr>
              <w:pStyle w:val="HTMLiepriekformattais"/>
              <w:rPr>
                <w:rFonts w:ascii="Times New Roman" w:eastAsia="Times New Roman" w:hAnsi="Times New Roman" w:cs="Times New Roman"/>
                <w:b/>
                <w:sz w:val="24"/>
                <w:szCs w:val="24"/>
                <w:lang w:eastAsia="lv-LV"/>
              </w:rPr>
            </w:pPr>
          </w:p>
        </w:tc>
      </w:tr>
      <w:tr w:rsidR="00CC1EC0" w:rsidRPr="00780B8D" w:rsidTr="007228F9">
        <w:tc>
          <w:tcPr>
            <w:tcW w:w="7247" w:type="dxa"/>
            <w:gridSpan w:val="5"/>
          </w:tcPr>
          <w:p w:rsidR="00CC1EC0" w:rsidRPr="00E21CE3" w:rsidRDefault="00CC1EC0" w:rsidP="00CC1EC0">
            <w:pPr>
              <w:pStyle w:val="HTMLiepriekformattais"/>
              <w:jc w:val="right"/>
              <w:rPr>
                <w:rFonts w:ascii="Times New Roman" w:eastAsia="Times New Roman" w:hAnsi="Times New Roman" w:cs="Times New Roman"/>
                <w:b/>
                <w:sz w:val="24"/>
                <w:szCs w:val="24"/>
                <w:lang w:eastAsia="lv-LV"/>
              </w:rPr>
            </w:pPr>
            <w:r w:rsidRPr="00E21CE3">
              <w:rPr>
                <w:rFonts w:ascii="Times New Roman" w:eastAsia="Times New Roman" w:hAnsi="Times New Roman" w:cs="Times New Roman"/>
                <w:b/>
                <w:sz w:val="24"/>
                <w:szCs w:val="24"/>
                <w:lang w:eastAsia="lv-LV"/>
              </w:rPr>
              <w:t xml:space="preserve">Pavisam </w:t>
            </w:r>
          </w:p>
        </w:tc>
        <w:tc>
          <w:tcPr>
            <w:tcW w:w="1134" w:type="dxa"/>
          </w:tcPr>
          <w:p w:rsidR="00CC1EC0" w:rsidRPr="00E21CE3" w:rsidRDefault="00CC1EC0" w:rsidP="00AE6ED8">
            <w:pPr>
              <w:pStyle w:val="HTMLiepriekformattais"/>
              <w:rPr>
                <w:rFonts w:ascii="Times New Roman" w:eastAsia="Times New Roman" w:hAnsi="Times New Roman" w:cs="Times New Roman"/>
                <w:b/>
                <w:sz w:val="24"/>
                <w:szCs w:val="24"/>
                <w:lang w:eastAsia="lv-LV"/>
              </w:rPr>
            </w:pPr>
          </w:p>
        </w:tc>
      </w:tr>
    </w:tbl>
    <w:p w:rsidR="00B7609D" w:rsidRDefault="00B7609D" w:rsidP="00B7609D">
      <w:pPr>
        <w:pStyle w:val="Parasts1"/>
        <w:spacing w:after="0" w:line="240" w:lineRule="auto"/>
        <w:jc w:val="center"/>
        <w:rPr>
          <w:rFonts w:ascii="Times New Roman" w:hAnsi="Times New Roman"/>
          <w:b/>
          <w:bCs/>
          <w:lang w:val="lv-LV"/>
        </w:rPr>
      </w:pPr>
    </w:p>
    <w:p w:rsidR="00B7609D" w:rsidRDefault="00B7609D" w:rsidP="00B7609D">
      <w:pPr>
        <w:pStyle w:val="Parasts1"/>
        <w:spacing w:after="0" w:line="240" w:lineRule="auto"/>
        <w:ind w:left="720"/>
        <w:jc w:val="both"/>
        <w:rPr>
          <w:rFonts w:ascii="Times New Roman" w:hAnsi="Times New Roman"/>
          <w:lang w:val="lv-LV"/>
        </w:rPr>
      </w:pPr>
      <w:r>
        <w:rPr>
          <w:rFonts w:ascii="Times New Roman" w:hAnsi="Times New Roman"/>
          <w:lang w:val="lv-LV"/>
        </w:rPr>
        <w:t>Apliecinām, ka piedāvātā</w:t>
      </w:r>
      <w:r w:rsidR="00CC1EC0">
        <w:rPr>
          <w:rFonts w:ascii="Times New Roman" w:hAnsi="Times New Roman"/>
          <w:lang w:val="lv-LV"/>
        </w:rPr>
        <w:t>s</w:t>
      </w:r>
      <w:r>
        <w:rPr>
          <w:rFonts w:ascii="Times New Roman" w:hAnsi="Times New Roman"/>
          <w:lang w:val="lv-LV"/>
        </w:rPr>
        <w:t xml:space="preserve"> prece</w:t>
      </w:r>
      <w:r w:rsidR="00CC1EC0">
        <w:rPr>
          <w:rFonts w:ascii="Times New Roman" w:hAnsi="Times New Roman"/>
          <w:lang w:val="lv-LV"/>
        </w:rPr>
        <w:t>s</w:t>
      </w:r>
      <w:r>
        <w:rPr>
          <w:rFonts w:ascii="Times New Roman" w:hAnsi="Times New Roman"/>
          <w:lang w:val="lv-LV"/>
        </w:rPr>
        <w:t xml:space="preserve"> atbilst tehniskajām prasībām un t</w:t>
      </w:r>
      <w:r w:rsidR="00CC1EC0">
        <w:rPr>
          <w:rFonts w:ascii="Times New Roman" w:hAnsi="Times New Roman"/>
          <w:lang w:val="lv-LV"/>
        </w:rPr>
        <w:t>o</w:t>
      </w:r>
      <w:r>
        <w:rPr>
          <w:rFonts w:ascii="Times New Roman" w:hAnsi="Times New Roman"/>
          <w:lang w:val="lv-LV"/>
        </w:rPr>
        <w:t xml:space="preserve"> cenā iekļautas piegādes izmaksas  uz pasūtītāja norādīto adresi Viesītē, Viesītes novadā. </w:t>
      </w:r>
    </w:p>
    <w:p w:rsidR="00C56D44" w:rsidRDefault="00030BC2" w:rsidP="00B7609D">
      <w:pPr>
        <w:pStyle w:val="Parasts1"/>
        <w:spacing w:after="0" w:line="240" w:lineRule="auto"/>
        <w:ind w:left="720"/>
        <w:jc w:val="both"/>
        <w:rPr>
          <w:rFonts w:ascii="Times New Roman" w:hAnsi="Times New Roman"/>
          <w:lang w:val="lv-LV"/>
        </w:rPr>
      </w:pPr>
      <w:r>
        <w:rPr>
          <w:rFonts w:ascii="Times New Roman" w:hAnsi="Times New Roman"/>
          <w:lang w:val="lv-LV"/>
        </w:rPr>
        <w:t xml:space="preserve">Prece </w:t>
      </w:r>
      <w:r w:rsidR="00C56D44">
        <w:rPr>
          <w:rFonts w:ascii="Times New Roman" w:hAnsi="Times New Roman"/>
          <w:lang w:val="lv-LV"/>
        </w:rPr>
        <w:t>tiks piegādāt</w:t>
      </w:r>
      <w:r>
        <w:rPr>
          <w:rFonts w:ascii="Times New Roman" w:hAnsi="Times New Roman"/>
          <w:lang w:val="lv-LV"/>
        </w:rPr>
        <w:t>a</w:t>
      </w:r>
      <w:r w:rsidR="00574BFE">
        <w:rPr>
          <w:rFonts w:ascii="Times New Roman" w:hAnsi="Times New Roman"/>
          <w:lang w:val="lv-LV"/>
        </w:rPr>
        <w:t xml:space="preserve"> tiks piegādāta </w:t>
      </w:r>
      <w:r w:rsidR="00C56D44">
        <w:rPr>
          <w:rFonts w:ascii="Times New Roman" w:hAnsi="Times New Roman"/>
          <w:lang w:val="lv-LV"/>
        </w:rPr>
        <w:t xml:space="preserve"> </w:t>
      </w:r>
      <w:r w:rsidR="00574BFE">
        <w:rPr>
          <w:rFonts w:ascii="Times New Roman" w:hAnsi="Times New Roman"/>
          <w:lang w:val="lv-LV"/>
        </w:rPr>
        <w:t xml:space="preserve"> līdz _________(datums) </w:t>
      </w:r>
      <w:r w:rsidR="00C56D44">
        <w:rPr>
          <w:rFonts w:ascii="Times New Roman" w:hAnsi="Times New Roman"/>
          <w:lang w:val="lv-LV"/>
        </w:rPr>
        <w:t>.</w:t>
      </w:r>
    </w:p>
    <w:p w:rsidR="00EE79B5" w:rsidRPr="009E7B14" w:rsidRDefault="00EE79B5" w:rsidP="00B7609D">
      <w:pPr>
        <w:pStyle w:val="Parasts1"/>
        <w:spacing w:after="0" w:line="240" w:lineRule="auto"/>
        <w:ind w:left="720"/>
        <w:jc w:val="both"/>
        <w:rPr>
          <w:rFonts w:ascii="Times New Roman" w:hAnsi="Times New Roman"/>
          <w:lang w:val="lv-LV"/>
        </w:rPr>
      </w:pPr>
    </w:p>
    <w:p w:rsidR="00B7609D" w:rsidRDefault="00B7609D" w:rsidP="00B7609D">
      <w:pPr>
        <w:pStyle w:val="Parasts1"/>
        <w:spacing w:after="0" w:line="240" w:lineRule="auto"/>
        <w:ind w:left="720"/>
        <w:jc w:val="right"/>
        <w:rPr>
          <w:rFonts w:ascii="Times New Roman" w:hAnsi="Times New Roman"/>
          <w:lang w:val="lv-LV"/>
        </w:rPr>
      </w:pPr>
    </w:p>
    <w:p w:rsidR="00B7609D" w:rsidRDefault="00B7609D" w:rsidP="00B7609D">
      <w:pPr>
        <w:pStyle w:val="Parasts1"/>
        <w:spacing w:after="0" w:line="240" w:lineRule="auto"/>
        <w:ind w:left="720"/>
        <w:jc w:val="right"/>
        <w:rPr>
          <w:rFonts w:ascii="Times New Roman" w:hAnsi="Times New Roman"/>
          <w:lang w:val="lv-LV"/>
        </w:rPr>
      </w:pPr>
    </w:p>
    <w:tbl>
      <w:tblPr>
        <w:tblW w:w="0" w:type="auto"/>
        <w:tblBorders>
          <w:insideH w:val="single" w:sz="4" w:space="0" w:color="auto"/>
        </w:tblBorders>
        <w:tblLook w:val="01E0" w:firstRow="1" w:lastRow="1" w:firstColumn="1" w:lastColumn="1" w:noHBand="0" w:noVBand="0"/>
      </w:tblPr>
      <w:tblGrid>
        <w:gridCol w:w="1469"/>
        <w:gridCol w:w="1567"/>
        <w:gridCol w:w="1510"/>
        <w:gridCol w:w="1612"/>
        <w:gridCol w:w="2346"/>
      </w:tblGrid>
      <w:tr w:rsidR="00B7609D" w:rsidRPr="009E7B14" w:rsidTr="00D663D0">
        <w:tc>
          <w:tcPr>
            <w:tcW w:w="1585" w:type="dxa"/>
            <w:tcBorders>
              <w:top w:val="nil"/>
              <w:bottom w:val="single" w:sz="4" w:space="0" w:color="auto"/>
            </w:tcBorders>
          </w:tcPr>
          <w:p w:rsidR="00B7609D" w:rsidRPr="009E7B14" w:rsidRDefault="00B7609D" w:rsidP="00D663D0">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rsidR="00B7609D" w:rsidRPr="009E7B14" w:rsidRDefault="00B7609D" w:rsidP="00D663D0">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rsidR="00B7609D" w:rsidRPr="009E7B14" w:rsidRDefault="00B7609D" w:rsidP="00D663D0">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rsidR="00B7609D" w:rsidRPr="009E7B14" w:rsidRDefault="00B7609D" w:rsidP="00D663D0">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rsidR="00B7609D" w:rsidRPr="009E7B14" w:rsidRDefault="00B7609D" w:rsidP="00D663D0">
            <w:pPr>
              <w:tabs>
                <w:tab w:val="center" w:pos="7697"/>
                <w:tab w:val="right" w:pos="11850"/>
              </w:tabs>
              <w:rPr>
                <w:rFonts w:ascii="Times New Roman" w:hAnsi="Times New Roman"/>
                <w:sz w:val="22"/>
                <w:szCs w:val="22"/>
              </w:rPr>
            </w:pPr>
          </w:p>
        </w:tc>
      </w:tr>
      <w:tr w:rsidR="00B7609D" w:rsidRPr="009E7B14" w:rsidTr="00D663D0">
        <w:trPr>
          <w:trHeight w:val="70"/>
        </w:trPr>
        <w:tc>
          <w:tcPr>
            <w:tcW w:w="1585" w:type="dxa"/>
            <w:tcBorders>
              <w:bottom w:val="nil"/>
            </w:tcBorders>
          </w:tcPr>
          <w:p w:rsidR="00B7609D" w:rsidRPr="009E7B14" w:rsidRDefault="00B7609D" w:rsidP="00D663D0">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vieta</w:t>
            </w:r>
          </w:p>
        </w:tc>
        <w:tc>
          <w:tcPr>
            <w:tcW w:w="1667" w:type="dxa"/>
            <w:tcBorders>
              <w:bottom w:val="nil"/>
            </w:tcBorders>
          </w:tcPr>
          <w:p w:rsidR="00B7609D" w:rsidRPr="009E7B14" w:rsidRDefault="00B7609D" w:rsidP="00D663D0">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datums</w:t>
            </w:r>
          </w:p>
        </w:tc>
        <w:tc>
          <w:tcPr>
            <w:tcW w:w="1619" w:type="dxa"/>
            <w:tcBorders>
              <w:bottom w:val="nil"/>
            </w:tcBorders>
          </w:tcPr>
          <w:p w:rsidR="00B7609D" w:rsidRPr="009E7B14" w:rsidRDefault="00B7609D" w:rsidP="00D663D0">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amats</w:t>
            </w:r>
          </w:p>
        </w:tc>
        <w:tc>
          <w:tcPr>
            <w:tcW w:w="1706" w:type="dxa"/>
            <w:tcBorders>
              <w:bottom w:val="nil"/>
            </w:tcBorders>
          </w:tcPr>
          <w:p w:rsidR="00B7609D" w:rsidRPr="009E7B14" w:rsidRDefault="00B7609D" w:rsidP="00D663D0">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paraksts</w:t>
            </w:r>
          </w:p>
        </w:tc>
        <w:tc>
          <w:tcPr>
            <w:tcW w:w="2477" w:type="dxa"/>
            <w:tcBorders>
              <w:bottom w:val="nil"/>
            </w:tcBorders>
          </w:tcPr>
          <w:p w:rsidR="00B7609D" w:rsidRPr="009E7B14" w:rsidRDefault="00B7609D" w:rsidP="00D663D0">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amatpersonas vārds, uzvārds</w:t>
            </w:r>
          </w:p>
        </w:tc>
      </w:tr>
    </w:tbl>
    <w:p w:rsidR="00284D5E" w:rsidRDefault="00284D5E" w:rsidP="00B7609D">
      <w:pPr>
        <w:pStyle w:val="Parasts1"/>
        <w:spacing w:after="0" w:line="240" w:lineRule="auto"/>
        <w:rPr>
          <w:rFonts w:ascii="Times New Roman" w:hAnsi="Times New Roman"/>
          <w:b/>
          <w:lang w:val="lv-LV"/>
        </w:rPr>
        <w:sectPr w:rsidR="00284D5E" w:rsidSect="00A81579">
          <w:footerReference w:type="default" r:id="rId15"/>
          <w:headerReference w:type="first" r:id="rId16"/>
          <w:footerReference w:type="first" r:id="rId17"/>
          <w:pgSz w:w="11906" w:h="16838" w:code="9"/>
          <w:pgMar w:top="851" w:right="1701" w:bottom="851" w:left="1701" w:header="340" w:footer="113" w:gutter="0"/>
          <w:cols w:space="708"/>
          <w:titlePg/>
          <w:docGrid w:linePitch="360"/>
        </w:sectPr>
      </w:pPr>
    </w:p>
    <w:p w:rsidR="00F518D3" w:rsidRDefault="00F518D3" w:rsidP="00F518D3">
      <w:pPr>
        <w:pStyle w:val="Parasts1"/>
        <w:spacing w:after="0" w:line="240" w:lineRule="auto"/>
        <w:ind w:left="720"/>
        <w:jc w:val="right"/>
        <w:rPr>
          <w:rFonts w:ascii="Times New Roman" w:hAnsi="Times New Roman"/>
          <w:lang w:val="lv-LV"/>
        </w:rPr>
      </w:pPr>
      <w:r>
        <w:rPr>
          <w:rFonts w:ascii="Times New Roman" w:hAnsi="Times New Roman"/>
          <w:lang w:val="lv-LV"/>
        </w:rPr>
        <w:lastRenderedPageBreak/>
        <w:t>4</w:t>
      </w:r>
      <w:r>
        <w:rPr>
          <w:rFonts w:ascii="Times New Roman" w:hAnsi="Times New Roman"/>
          <w:lang w:val="lv-LV"/>
        </w:rPr>
        <w:t>.pielikums</w:t>
      </w:r>
    </w:p>
    <w:p w:rsidR="00F518D3" w:rsidRDefault="00F518D3" w:rsidP="00F518D3">
      <w:pPr>
        <w:autoSpaceDE w:val="0"/>
        <w:autoSpaceDN w:val="0"/>
        <w:adjustRightInd w:val="0"/>
        <w:jc w:val="right"/>
        <w:rPr>
          <w:rFonts w:ascii="Times New Roman" w:hAnsi="Times New Roman"/>
          <w:b/>
          <w:bCs/>
          <w:iCs/>
          <w:caps/>
          <w:sz w:val="22"/>
          <w:szCs w:val="22"/>
          <w:lang w:eastAsia="en-US"/>
        </w:rPr>
      </w:pPr>
    </w:p>
    <w:p w:rsidR="00AE6ED8" w:rsidRPr="00342F42" w:rsidRDefault="00342F42" w:rsidP="00AE6ED8">
      <w:pPr>
        <w:autoSpaceDE w:val="0"/>
        <w:autoSpaceDN w:val="0"/>
        <w:adjustRightInd w:val="0"/>
        <w:jc w:val="center"/>
        <w:rPr>
          <w:rFonts w:ascii="Times New Roman" w:hAnsi="Times New Roman"/>
          <w:b/>
          <w:bCs/>
          <w:iCs/>
          <w:caps/>
          <w:sz w:val="22"/>
          <w:szCs w:val="22"/>
          <w:lang w:eastAsia="en-US"/>
        </w:rPr>
      </w:pPr>
      <w:r w:rsidRPr="00342F42">
        <w:rPr>
          <w:rFonts w:ascii="Times New Roman" w:hAnsi="Times New Roman"/>
          <w:b/>
          <w:bCs/>
          <w:iCs/>
          <w:caps/>
          <w:sz w:val="22"/>
          <w:szCs w:val="22"/>
          <w:lang w:eastAsia="en-US"/>
        </w:rPr>
        <w:t>Līguma projekts</w:t>
      </w:r>
    </w:p>
    <w:p w:rsidR="00342F42" w:rsidRPr="00342F42" w:rsidRDefault="00342F42" w:rsidP="00342F42">
      <w:pPr>
        <w:pStyle w:val="Parasts1"/>
        <w:spacing w:after="0" w:line="240" w:lineRule="auto"/>
        <w:jc w:val="center"/>
        <w:rPr>
          <w:rFonts w:ascii="Times New Roman" w:eastAsia="Times New Roman" w:hAnsi="Times New Roman"/>
          <w:bCs/>
          <w:lang w:val="lv-LV" w:eastAsia="lv-LV"/>
        </w:rPr>
      </w:pPr>
      <w:r w:rsidRPr="00342F42">
        <w:rPr>
          <w:rFonts w:ascii="Times New Roman" w:eastAsia="Times New Roman" w:hAnsi="Times New Roman"/>
          <w:bCs/>
          <w:lang w:val="lv-LV" w:eastAsia="lv-LV"/>
        </w:rPr>
        <w:t>Iepirkumam</w:t>
      </w:r>
    </w:p>
    <w:p w:rsidR="00CC1EC0" w:rsidRPr="00F90983" w:rsidRDefault="00CC1EC0" w:rsidP="00CC1EC0">
      <w:pPr>
        <w:pStyle w:val="Parasts1"/>
        <w:spacing w:after="0" w:line="240" w:lineRule="auto"/>
        <w:jc w:val="center"/>
        <w:rPr>
          <w:rFonts w:ascii="Times New Roman" w:hAnsi="Times New Roman"/>
          <w:b/>
          <w:lang w:val="lv-LV"/>
        </w:rPr>
      </w:pPr>
      <w:r w:rsidRPr="00F90983">
        <w:rPr>
          <w:rFonts w:ascii="Times New Roman" w:hAnsi="Times New Roman"/>
          <w:b/>
          <w:lang w:val="lv-LV"/>
        </w:rPr>
        <w:t xml:space="preserve">Motorzāģu un krūmgriežu  piegāde </w:t>
      </w:r>
      <w:r>
        <w:rPr>
          <w:rFonts w:ascii="Times New Roman" w:hAnsi="Times New Roman"/>
          <w:b/>
          <w:lang w:val="lv-LV"/>
        </w:rPr>
        <w:t xml:space="preserve">projekta </w:t>
      </w:r>
      <w:r w:rsidRPr="00F90983">
        <w:rPr>
          <w:rFonts w:ascii="Times New Roman" w:hAnsi="Times New Roman"/>
          <w:b/>
          <w:lang w:val="lv-LV"/>
        </w:rPr>
        <w:t>“Open Landscape” vajadzībām</w:t>
      </w:r>
    </w:p>
    <w:p w:rsidR="00CC1EC0" w:rsidRPr="00F90983" w:rsidRDefault="00CC1EC0" w:rsidP="00CC1EC0">
      <w:pPr>
        <w:pStyle w:val="Parasts1"/>
        <w:spacing w:after="0" w:line="240" w:lineRule="auto"/>
        <w:jc w:val="center"/>
        <w:rPr>
          <w:rFonts w:ascii="Times New Roman" w:hAnsi="Times New Roman"/>
          <w:b/>
          <w:bCs/>
          <w:lang w:val="lv-LV"/>
        </w:rPr>
      </w:pPr>
      <w:r w:rsidRPr="00F90983">
        <w:rPr>
          <w:rFonts w:ascii="Times New Roman" w:hAnsi="Times New Roman"/>
          <w:b/>
          <w:bCs/>
          <w:lang w:val="lv-LV"/>
        </w:rPr>
        <w:t>ID Nr. VNP 2020/N –11 ERAF</w:t>
      </w:r>
    </w:p>
    <w:p w:rsidR="00AE6ED8" w:rsidRPr="00342F42" w:rsidRDefault="00AE6ED8" w:rsidP="00AE6ED8">
      <w:pPr>
        <w:autoSpaceDE w:val="0"/>
        <w:autoSpaceDN w:val="0"/>
        <w:adjustRightInd w:val="0"/>
        <w:jc w:val="both"/>
        <w:rPr>
          <w:rFonts w:ascii="Times New Roman" w:hAnsi="Times New Roman"/>
          <w:b/>
          <w:sz w:val="22"/>
          <w:szCs w:val="22"/>
          <w:lang w:eastAsia="en-US"/>
        </w:rPr>
      </w:pPr>
      <w:r w:rsidRPr="00342F42">
        <w:rPr>
          <w:rFonts w:ascii="Times New Roman" w:hAnsi="Times New Roman"/>
          <w:sz w:val="22"/>
          <w:szCs w:val="22"/>
          <w:lang w:eastAsia="en-US"/>
        </w:rPr>
        <w:t xml:space="preserve">Viesītes novada, Viesītē </w:t>
      </w:r>
      <w:r w:rsidRPr="00342F42">
        <w:rPr>
          <w:rFonts w:ascii="Times New Roman" w:hAnsi="Times New Roman"/>
          <w:sz w:val="22"/>
          <w:szCs w:val="22"/>
          <w:lang w:eastAsia="en-US"/>
        </w:rPr>
        <w:tab/>
      </w:r>
      <w:r w:rsidRPr="00342F42">
        <w:rPr>
          <w:rFonts w:ascii="Times New Roman" w:hAnsi="Times New Roman"/>
          <w:sz w:val="22"/>
          <w:szCs w:val="22"/>
          <w:lang w:eastAsia="en-US"/>
        </w:rPr>
        <w:tab/>
      </w:r>
      <w:r w:rsidRPr="00342F42">
        <w:rPr>
          <w:rFonts w:ascii="Times New Roman" w:hAnsi="Times New Roman"/>
          <w:sz w:val="22"/>
          <w:szCs w:val="22"/>
          <w:lang w:eastAsia="en-US"/>
        </w:rPr>
        <w:tab/>
      </w:r>
      <w:r w:rsidRPr="00342F42">
        <w:rPr>
          <w:rFonts w:ascii="Times New Roman" w:hAnsi="Times New Roman"/>
          <w:sz w:val="22"/>
          <w:szCs w:val="22"/>
          <w:lang w:eastAsia="en-US"/>
        </w:rPr>
        <w:tab/>
      </w:r>
      <w:r w:rsidRPr="00342F42">
        <w:rPr>
          <w:rFonts w:ascii="Times New Roman" w:hAnsi="Times New Roman"/>
          <w:sz w:val="22"/>
          <w:szCs w:val="22"/>
          <w:lang w:eastAsia="en-US"/>
        </w:rPr>
        <w:tab/>
        <w:t xml:space="preserve">             </w:t>
      </w:r>
      <w:r w:rsidRPr="00342F42">
        <w:rPr>
          <w:rFonts w:ascii="Times New Roman" w:hAnsi="Times New Roman"/>
          <w:b/>
          <w:sz w:val="22"/>
          <w:szCs w:val="22"/>
          <w:lang w:eastAsia="en-US"/>
        </w:rPr>
        <w:t xml:space="preserve"> </w:t>
      </w:r>
    </w:p>
    <w:p w:rsidR="00AE6ED8" w:rsidRPr="00342F42" w:rsidRDefault="00AE6ED8" w:rsidP="00AE6ED8">
      <w:pPr>
        <w:autoSpaceDE w:val="0"/>
        <w:autoSpaceDN w:val="0"/>
        <w:adjustRightInd w:val="0"/>
        <w:jc w:val="right"/>
        <w:rPr>
          <w:rFonts w:ascii="Times New Roman" w:hAnsi="Times New Roman"/>
          <w:b/>
          <w:sz w:val="22"/>
          <w:szCs w:val="22"/>
          <w:lang w:eastAsia="en-US"/>
        </w:rPr>
      </w:pPr>
      <w:r w:rsidRPr="00342F42">
        <w:rPr>
          <w:rFonts w:ascii="Times New Roman" w:hAnsi="Times New Roman"/>
          <w:b/>
          <w:sz w:val="22"/>
          <w:szCs w:val="22"/>
          <w:lang w:eastAsia="en-US"/>
        </w:rPr>
        <w:t>2</w:t>
      </w:r>
      <w:r w:rsidR="00CC1EC0">
        <w:rPr>
          <w:rFonts w:ascii="Times New Roman" w:hAnsi="Times New Roman"/>
          <w:b/>
          <w:sz w:val="22"/>
          <w:szCs w:val="22"/>
          <w:lang w:eastAsia="en-US"/>
        </w:rPr>
        <w:t>020</w:t>
      </w:r>
      <w:r w:rsidRPr="00342F42">
        <w:rPr>
          <w:rFonts w:ascii="Times New Roman" w:hAnsi="Times New Roman"/>
          <w:b/>
          <w:sz w:val="22"/>
          <w:szCs w:val="22"/>
          <w:lang w:eastAsia="en-US"/>
        </w:rPr>
        <w:t xml:space="preserve">. gada </w:t>
      </w:r>
      <w:r w:rsidR="00342F42" w:rsidRPr="00342F42">
        <w:rPr>
          <w:rFonts w:ascii="Times New Roman" w:hAnsi="Times New Roman"/>
          <w:b/>
          <w:sz w:val="22"/>
          <w:szCs w:val="22"/>
          <w:lang w:eastAsia="en-US"/>
        </w:rPr>
        <w:t>_____</w:t>
      </w:r>
      <w:r w:rsidRPr="00342F42">
        <w:rPr>
          <w:rFonts w:ascii="Times New Roman" w:hAnsi="Times New Roman"/>
          <w:b/>
          <w:sz w:val="22"/>
          <w:szCs w:val="22"/>
          <w:lang w:eastAsia="en-US"/>
        </w:rPr>
        <w:t xml:space="preserve">. </w:t>
      </w:r>
      <w:r w:rsidR="00342F42" w:rsidRPr="00342F42">
        <w:rPr>
          <w:rFonts w:ascii="Times New Roman" w:hAnsi="Times New Roman"/>
          <w:b/>
          <w:sz w:val="22"/>
          <w:szCs w:val="22"/>
          <w:lang w:eastAsia="en-US"/>
        </w:rPr>
        <w:t>_____</w:t>
      </w:r>
    </w:p>
    <w:p w:rsidR="00AE6ED8" w:rsidRPr="00342F42" w:rsidRDefault="00AE6ED8" w:rsidP="00AE6ED8">
      <w:pPr>
        <w:autoSpaceDE w:val="0"/>
        <w:autoSpaceDN w:val="0"/>
        <w:adjustRightInd w:val="0"/>
        <w:jc w:val="both"/>
        <w:rPr>
          <w:rFonts w:ascii="Times New Roman" w:hAnsi="Times New Roman"/>
          <w:sz w:val="22"/>
          <w:szCs w:val="22"/>
          <w:lang w:eastAsia="en-US"/>
        </w:rPr>
      </w:pPr>
    </w:p>
    <w:p w:rsidR="00AE6ED8" w:rsidRPr="00342F42" w:rsidRDefault="00AE6ED8" w:rsidP="00AE6ED8">
      <w:pPr>
        <w:autoSpaceDE w:val="0"/>
        <w:autoSpaceDN w:val="0"/>
        <w:adjustRightInd w:val="0"/>
        <w:ind w:firstLine="720"/>
        <w:jc w:val="both"/>
        <w:rPr>
          <w:rFonts w:ascii="Times New Roman" w:hAnsi="Times New Roman"/>
          <w:sz w:val="22"/>
          <w:szCs w:val="22"/>
          <w:lang w:eastAsia="en-US"/>
        </w:rPr>
      </w:pPr>
      <w:r w:rsidRPr="00342F42">
        <w:rPr>
          <w:rFonts w:ascii="Times New Roman" w:hAnsi="Times New Roman"/>
          <w:b/>
          <w:sz w:val="22"/>
          <w:szCs w:val="22"/>
        </w:rPr>
        <w:t>Viesītes novada pašvaldība</w:t>
      </w:r>
      <w:r w:rsidRPr="00342F42">
        <w:rPr>
          <w:rFonts w:ascii="Times New Roman" w:hAnsi="Times New Roman"/>
          <w:sz w:val="22"/>
          <w:szCs w:val="22"/>
        </w:rPr>
        <w:t xml:space="preserve">, reģ.Nr.90000045353, tās domes priekšsēdētāja </w:t>
      </w:r>
      <w:r w:rsidRPr="00342F42">
        <w:rPr>
          <w:rFonts w:ascii="Times New Roman" w:hAnsi="Times New Roman"/>
          <w:b/>
          <w:sz w:val="22"/>
          <w:szCs w:val="22"/>
        </w:rPr>
        <w:t xml:space="preserve">Alfona Žuka </w:t>
      </w:r>
      <w:r w:rsidRPr="00342F42">
        <w:rPr>
          <w:rFonts w:ascii="Times New Roman" w:hAnsi="Times New Roman"/>
          <w:sz w:val="22"/>
          <w:szCs w:val="22"/>
        </w:rPr>
        <w:t>personā, kas rīkojas pamatojoties uz pašvaldības nolikumu (turpmāk - Pasūtītājs), no vienas puses</w:t>
      </w:r>
      <w:r w:rsidRPr="00342F42">
        <w:rPr>
          <w:rFonts w:ascii="Times New Roman" w:hAnsi="Times New Roman"/>
          <w:sz w:val="22"/>
          <w:szCs w:val="22"/>
          <w:lang w:eastAsia="en-US"/>
        </w:rPr>
        <w:t xml:space="preserve">, turpmāk tekstā saukts Pasūtītājs, no vienas puses un </w:t>
      </w:r>
    </w:p>
    <w:p w:rsidR="00AE6ED8" w:rsidRPr="00342F42" w:rsidRDefault="00405806" w:rsidP="00AE6ED8">
      <w:pPr>
        <w:autoSpaceDE w:val="0"/>
        <w:autoSpaceDN w:val="0"/>
        <w:adjustRightInd w:val="0"/>
        <w:jc w:val="both"/>
        <w:rPr>
          <w:rFonts w:ascii="Times New Roman" w:hAnsi="Times New Roman"/>
          <w:sz w:val="22"/>
          <w:szCs w:val="22"/>
          <w:lang w:eastAsia="en-US"/>
        </w:rPr>
      </w:pPr>
      <w:r>
        <w:rPr>
          <w:rFonts w:ascii="Times New Roman" w:hAnsi="Times New Roman"/>
          <w:b/>
          <w:sz w:val="22"/>
          <w:szCs w:val="22"/>
          <w:lang w:eastAsia="en-US"/>
        </w:rPr>
        <w:t>____________________________</w:t>
      </w:r>
      <w:r w:rsidR="00AE6ED8" w:rsidRPr="00342F42">
        <w:rPr>
          <w:rFonts w:ascii="Times New Roman" w:hAnsi="Times New Roman"/>
          <w:sz w:val="22"/>
          <w:szCs w:val="22"/>
          <w:lang w:eastAsia="en-US"/>
        </w:rPr>
        <w:t xml:space="preserve">, reģ. Nr. </w:t>
      </w:r>
      <w:r>
        <w:rPr>
          <w:rFonts w:ascii="Times New Roman" w:hAnsi="Times New Roman"/>
          <w:sz w:val="22"/>
          <w:szCs w:val="22"/>
          <w:lang w:eastAsia="en-US"/>
        </w:rPr>
        <w:t>________-</w:t>
      </w:r>
      <w:r w:rsidR="00AE6ED8" w:rsidRPr="00342F42">
        <w:rPr>
          <w:rFonts w:ascii="Times New Roman" w:hAnsi="Times New Roman"/>
          <w:sz w:val="22"/>
          <w:szCs w:val="22"/>
          <w:lang w:eastAsia="en-US"/>
        </w:rPr>
        <w:t xml:space="preserve">, tā </w:t>
      </w:r>
      <w:r>
        <w:rPr>
          <w:rFonts w:ascii="Times New Roman" w:hAnsi="Times New Roman"/>
          <w:sz w:val="22"/>
          <w:szCs w:val="22"/>
          <w:lang w:eastAsia="en-US"/>
        </w:rPr>
        <w:t>________-</w:t>
      </w:r>
      <w:r w:rsidR="00AE6ED8" w:rsidRPr="00342F42">
        <w:rPr>
          <w:rFonts w:ascii="Times New Roman" w:hAnsi="Times New Roman"/>
          <w:b/>
          <w:sz w:val="22"/>
          <w:szCs w:val="22"/>
          <w:lang w:eastAsia="en-US"/>
        </w:rPr>
        <w:t xml:space="preserve"> </w:t>
      </w:r>
      <w:r w:rsidR="00AE6ED8" w:rsidRPr="00342F42">
        <w:rPr>
          <w:rFonts w:ascii="Times New Roman" w:hAnsi="Times New Roman"/>
          <w:sz w:val="22"/>
          <w:szCs w:val="22"/>
          <w:lang w:eastAsia="en-US"/>
        </w:rPr>
        <w:t xml:space="preserve">personā, turpmāk tekstā saukts Piegādātājs, no otras puses, abi kopā turpmāk šajā līgumā sauktas Puses, </w:t>
      </w:r>
    </w:p>
    <w:p w:rsidR="00AE6ED8" w:rsidRPr="00342F42" w:rsidRDefault="00AE6ED8" w:rsidP="00CC1EC0">
      <w:pPr>
        <w:pStyle w:val="Parasts1"/>
        <w:spacing w:after="0" w:line="240" w:lineRule="auto"/>
        <w:jc w:val="both"/>
        <w:rPr>
          <w:rFonts w:ascii="Times New Roman" w:hAnsi="Times New Roman"/>
          <w:b/>
          <w:lang w:val="lv-LV"/>
        </w:rPr>
      </w:pPr>
      <w:r w:rsidRPr="00911CB2">
        <w:rPr>
          <w:rFonts w:ascii="Times New Roman" w:hAnsi="Times New Roman"/>
          <w:lang w:val="lv-LV"/>
        </w:rPr>
        <w:t>Pamatojoties uz Viesītes novada pašvaldības rīkoto Publisko iepirkumu likumā nereglamentēt</w:t>
      </w:r>
      <w:r w:rsidR="00CC1EC0" w:rsidRPr="00911CB2">
        <w:rPr>
          <w:rFonts w:ascii="Times New Roman" w:hAnsi="Times New Roman"/>
          <w:lang w:val="lv-LV"/>
        </w:rPr>
        <w:t xml:space="preserve">ā </w:t>
      </w:r>
      <w:r w:rsidRPr="00911CB2">
        <w:rPr>
          <w:rFonts w:ascii="Times New Roman" w:hAnsi="Times New Roman"/>
          <w:lang w:val="lv-LV"/>
        </w:rPr>
        <w:t xml:space="preserve"> iepirkum</w:t>
      </w:r>
      <w:r w:rsidR="00CC1EC0" w:rsidRPr="00911CB2">
        <w:rPr>
          <w:rFonts w:ascii="Times New Roman" w:hAnsi="Times New Roman"/>
          <w:lang w:val="lv-LV"/>
        </w:rPr>
        <w:t xml:space="preserve">a </w:t>
      </w:r>
      <w:r w:rsidRPr="00911CB2">
        <w:rPr>
          <w:rFonts w:ascii="Times New Roman" w:hAnsi="Times New Roman"/>
          <w:lang w:val="lv-LV"/>
        </w:rPr>
        <w:t xml:space="preserve"> </w:t>
      </w:r>
      <w:r w:rsidRPr="00911CB2">
        <w:rPr>
          <w:rFonts w:ascii="Times New Roman" w:hAnsi="Times New Roman"/>
          <w:b/>
          <w:bCs/>
          <w:lang w:val="lv-LV"/>
        </w:rPr>
        <w:t>„</w:t>
      </w:r>
      <w:r w:rsidR="00CC1EC0" w:rsidRPr="00F90983">
        <w:rPr>
          <w:rFonts w:ascii="Times New Roman" w:hAnsi="Times New Roman"/>
          <w:b/>
          <w:lang w:val="lv-LV"/>
        </w:rPr>
        <w:t xml:space="preserve">Motorzāģu un krūmgriežu  piegāde </w:t>
      </w:r>
      <w:r w:rsidR="00CC1EC0">
        <w:rPr>
          <w:rFonts w:ascii="Times New Roman" w:hAnsi="Times New Roman"/>
          <w:b/>
          <w:lang w:val="lv-LV"/>
        </w:rPr>
        <w:t xml:space="preserve">projekta </w:t>
      </w:r>
      <w:r w:rsidR="00CC1EC0" w:rsidRPr="00F90983">
        <w:rPr>
          <w:rFonts w:ascii="Times New Roman" w:hAnsi="Times New Roman"/>
          <w:b/>
          <w:lang w:val="lv-LV"/>
        </w:rPr>
        <w:t>“Open Landscape” vajadzībām</w:t>
      </w:r>
      <w:r w:rsidR="00CC1EC0">
        <w:rPr>
          <w:rFonts w:ascii="Times New Roman" w:hAnsi="Times New Roman"/>
          <w:b/>
          <w:lang w:val="lv-LV"/>
        </w:rPr>
        <w:t>”</w:t>
      </w:r>
      <w:r w:rsidRPr="00911CB2">
        <w:rPr>
          <w:rFonts w:ascii="Times New Roman" w:hAnsi="Times New Roman"/>
          <w:b/>
          <w:bCs/>
          <w:iCs/>
          <w:lang w:val="lv-LV"/>
        </w:rPr>
        <w:t>, identif. Nr.</w:t>
      </w:r>
      <w:r w:rsidRPr="00911CB2">
        <w:rPr>
          <w:rFonts w:ascii="Times New Roman" w:hAnsi="Times New Roman"/>
          <w:b/>
          <w:bCs/>
          <w:i/>
          <w:iCs/>
          <w:lang w:val="lv-LV"/>
        </w:rPr>
        <w:t xml:space="preserve"> </w:t>
      </w:r>
      <w:r w:rsidRPr="00342F42">
        <w:rPr>
          <w:rFonts w:ascii="Times New Roman" w:hAnsi="Times New Roman"/>
          <w:b/>
          <w:bCs/>
          <w:lang w:val="lv-LV"/>
        </w:rPr>
        <w:t>VNP 20</w:t>
      </w:r>
      <w:r w:rsidR="00CC1EC0">
        <w:rPr>
          <w:rFonts w:ascii="Times New Roman" w:hAnsi="Times New Roman"/>
          <w:b/>
          <w:bCs/>
          <w:lang w:val="lv-LV"/>
        </w:rPr>
        <w:t>20</w:t>
      </w:r>
      <w:r w:rsidRPr="00342F42">
        <w:rPr>
          <w:rFonts w:ascii="Times New Roman" w:hAnsi="Times New Roman"/>
          <w:b/>
          <w:bCs/>
          <w:lang w:val="lv-LV"/>
        </w:rPr>
        <w:t xml:space="preserve">/N – </w:t>
      </w:r>
      <w:r w:rsidR="00CC1EC0">
        <w:rPr>
          <w:rFonts w:ascii="Times New Roman" w:hAnsi="Times New Roman"/>
          <w:b/>
          <w:bCs/>
          <w:lang w:val="lv-LV"/>
        </w:rPr>
        <w:t>11</w:t>
      </w:r>
      <w:r w:rsidRPr="00342F42">
        <w:rPr>
          <w:rFonts w:ascii="Times New Roman" w:hAnsi="Times New Roman"/>
          <w:b/>
          <w:bCs/>
          <w:lang w:val="lv-LV"/>
        </w:rPr>
        <w:t xml:space="preserve"> ERAF </w:t>
      </w:r>
      <w:r w:rsidRPr="00911CB2">
        <w:rPr>
          <w:rFonts w:ascii="Times New Roman" w:hAnsi="Times New Roman"/>
          <w:lang w:val="lv-LV"/>
        </w:rPr>
        <w:t xml:space="preserve"> (turpmāk tekstā </w:t>
      </w:r>
      <w:r w:rsidR="00CC1EC0" w:rsidRPr="00911CB2">
        <w:rPr>
          <w:rFonts w:ascii="Times New Roman" w:hAnsi="Times New Roman"/>
          <w:lang w:val="lv-LV"/>
        </w:rPr>
        <w:t xml:space="preserve">- </w:t>
      </w:r>
      <w:r w:rsidRPr="00911CB2">
        <w:rPr>
          <w:rFonts w:ascii="Times New Roman" w:hAnsi="Times New Roman"/>
          <w:lang w:val="lv-LV"/>
        </w:rPr>
        <w:t>Iepirkums)</w:t>
      </w:r>
      <w:r w:rsidR="00CC1EC0" w:rsidRPr="00911CB2">
        <w:rPr>
          <w:rFonts w:ascii="Times New Roman" w:hAnsi="Times New Roman"/>
          <w:lang w:val="lv-LV"/>
        </w:rPr>
        <w:t xml:space="preserve"> rezultātiem un Piegādātāja iesniegto piedāvājumu</w:t>
      </w:r>
      <w:r w:rsidRPr="00911CB2">
        <w:rPr>
          <w:rFonts w:ascii="Times New Roman" w:hAnsi="Times New Roman"/>
          <w:lang w:val="lv-LV"/>
        </w:rPr>
        <w:t xml:space="preserve">,  noslēdz šo līgumu (turpmāk tekstā </w:t>
      </w:r>
      <w:smartTag w:uri="schemas-tilde-lv/tildestengine" w:element="veidnes">
        <w:smartTagPr>
          <w:attr w:name="text" w:val="līgums"/>
          <w:attr w:name="baseform" w:val="līgums"/>
          <w:attr w:name="id" w:val="-1"/>
        </w:smartTagPr>
        <w:r w:rsidRPr="00911CB2">
          <w:rPr>
            <w:rFonts w:ascii="Times New Roman" w:hAnsi="Times New Roman"/>
            <w:lang w:val="lv-LV"/>
          </w:rPr>
          <w:t>Līgums</w:t>
        </w:r>
      </w:smartTag>
      <w:r w:rsidRPr="00911CB2">
        <w:rPr>
          <w:rFonts w:ascii="Times New Roman" w:hAnsi="Times New Roman"/>
          <w:lang w:val="lv-LV"/>
        </w:rPr>
        <w:t xml:space="preserve">): </w:t>
      </w:r>
    </w:p>
    <w:p w:rsidR="00AE6ED8" w:rsidRPr="00342F42" w:rsidRDefault="00AE6ED8" w:rsidP="00AE6ED8">
      <w:pPr>
        <w:jc w:val="both"/>
        <w:rPr>
          <w:rFonts w:ascii="Times New Roman" w:hAnsi="Times New Roman"/>
          <w:b/>
          <w:bCs/>
          <w:i/>
          <w:iCs/>
          <w:sz w:val="22"/>
          <w:szCs w:val="22"/>
        </w:rPr>
      </w:pPr>
    </w:p>
    <w:p w:rsidR="00AE6ED8" w:rsidRPr="00342F42" w:rsidRDefault="00AE6ED8" w:rsidP="00AE6ED8">
      <w:pPr>
        <w:autoSpaceDE w:val="0"/>
        <w:autoSpaceDN w:val="0"/>
        <w:adjustRightInd w:val="0"/>
        <w:jc w:val="center"/>
        <w:rPr>
          <w:rFonts w:ascii="Times New Roman" w:hAnsi="Times New Roman"/>
          <w:sz w:val="22"/>
          <w:szCs w:val="22"/>
          <w:lang w:eastAsia="en-US"/>
        </w:rPr>
      </w:pPr>
      <w:r w:rsidRPr="00342F42">
        <w:rPr>
          <w:rFonts w:ascii="Times New Roman" w:hAnsi="Times New Roman"/>
          <w:b/>
          <w:bCs/>
          <w:sz w:val="22"/>
          <w:szCs w:val="22"/>
          <w:lang w:eastAsia="en-US"/>
        </w:rPr>
        <w:t>1. LĪGUMA PRIEKŠMETS</w:t>
      </w:r>
    </w:p>
    <w:p w:rsidR="00AE6ED8" w:rsidRPr="00342F42" w:rsidRDefault="00AE6ED8" w:rsidP="00AE6ED8">
      <w:pPr>
        <w:autoSpaceDE w:val="0"/>
        <w:autoSpaceDN w:val="0"/>
        <w:adjustRightInd w:val="0"/>
        <w:spacing w:after="27"/>
        <w:jc w:val="both"/>
        <w:rPr>
          <w:rFonts w:ascii="Times New Roman" w:hAnsi="Times New Roman"/>
          <w:sz w:val="22"/>
          <w:szCs w:val="22"/>
          <w:lang w:eastAsia="en-US"/>
        </w:rPr>
      </w:pPr>
      <w:r w:rsidRPr="00342F42">
        <w:rPr>
          <w:rFonts w:ascii="Times New Roman" w:hAnsi="Times New Roman"/>
          <w:bCs/>
          <w:sz w:val="22"/>
          <w:szCs w:val="22"/>
          <w:lang w:eastAsia="en-US"/>
        </w:rPr>
        <w:t xml:space="preserve">1.1. </w:t>
      </w:r>
      <w:r w:rsidRPr="00342F42">
        <w:rPr>
          <w:rFonts w:ascii="Times New Roman" w:hAnsi="Times New Roman"/>
          <w:sz w:val="22"/>
          <w:szCs w:val="22"/>
          <w:lang w:eastAsia="en-US"/>
        </w:rPr>
        <w:t xml:space="preserve">Piegādātājs apņemas, piegādāt </w:t>
      </w:r>
      <w:r w:rsidR="00342F42" w:rsidRPr="00342F42">
        <w:rPr>
          <w:rFonts w:ascii="Times New Roman" w:hAnsi="Times New Roman"/>
          <w:sz w:val="22"/>
          <w:szCs w:val="22"/>
          <w:lang w:eastAsia="en-US"/>
        </w:rPr>
        <w:t>_____________</w:t>
      </w:r>
      <w:r w:rsidRPr="00342F42">
        <w:rPr>
          <w:rFonts w:ascii="Times New Roman" w:hAnsi="Times New Roman"/>
          <w:sz w:val="22"/>
          <w:szCs w:val="22"/>
          <w:lang w:eastAsia="en-US"/>
        </w:rPr>
        <w:t xml:space="preserve"> atbilstoši tehniskajai specifikācijai un tehniskajam piedāvājumam (līguma 1. Pielikums)</w:t>
      </w:r>
      <w:r w:rsidRPr="00342F42">
        <w:rPr>
          <w:rFonts w:ascii="Times New Roman" w:hAnsi="Times New Roman"/>
          <w:bCs/>
          <w:sz w:val="22"/>
          <w:szCs w:val="22"/>
          <w:lang w:eastAsia="en-US"/>
        </w:rPr>
        <w:t xml:space="preserve">, </w:t>
      </w:r>
      <w:r w:rsidRPr="00342F42">
        <w:rPr>
          <w:rFonts w:ascii="Times New Roman" w:hAnsi="Times New Roman"/>
          <w:sz w:val="22"/>
          <w:szCs w:val="22"/>
          <w:lang w:eastAsia="en-US"/>
        </w:rPr>
        <w:t xml:space="preserve">turpmāk tekstā saukts Prece, saskaņā ar Iepirkuma instrukciju un Piegādātāja iesniegto piedāvājumu Iepirkumā. Pasūtītājs apņemas samaksāt Piegādātājam par pienācīgā kārtā piegādātu Preci saskaņā ar šī Līguma nosacījumiem. </w:t>
      </w:r>
    </w:p>
    <w:p w:rsidR="00AE6ED8" w:rsidRPr="00342F42" w:rsidRDefault="00AE6ED8" w:rsidP="00AE6ED8">
      <w:pPr>
        <w:autoSpaceDE w:val="0"/>
        <w:autoSpaceDN w:val="0"/>
        <w:adjustRightInd w:val="0"/>
        <w:jc w:val="both"/>
        <w:rPr>
          <w:rFonts w:ascii="Times New Roman" w:hAnsi="Times New Roman"/>
          <w:sz w:val="22"/>
          <w:szCs w:val="22"/>
          <w:lang w:eastAsia="en-US"/>
        </w:rPr>
      </w:pPr>
      <w:r w:rsidRPr="00342F42">
        <w:rPr>
          <w:rFonts w:ascii="Times New Roman" w:hAnsi="Times New Roman"/>
          <w:bCs/>
          <w:sz w:val="22"/>
          <w:szCs w:val="22"/>
          <w:lang w:eastAsia="en-US"/>
        </w:rPr>
        <w:t xml:space="preserve">1.2. </w:t>
      </w:r>
      <w:r w:rsidRPr="00342F42">
        <w:rPr>
          <w:rFonts w:ascii="Times New Roman" w:hAnsi="Times New Roman"/>
          <w:sz w:val="22"/>
          <w:szCs w:val="22"/>
          <w:lang w:eastAsia="en-US"/>
        </w:rPr>
        <w:t xml:space="preserve">Preces specifikācija, daudzums un cena norādītas Iepirkuma instrukcijā un šī Līguma 1. un 2. pielikumos – </w:t>
      </w:r>
      <w:r w:rsidR="00CC1EC0">
        <w:rPr>
          <w:rFonts w:ascii="Times New Roman" w:hAnsi="Times New Roman"/>
          <w:sz w:val="22"/>
          <w:szCs w:val="22"/>
          <w:lang w:eastAsia="en-US"/>
        </w:rPr>
        <w:t>Tehniskajā un finanšu piedāvājumos</w:t>
      </w:r>
      <w:r w:rsidRPr="00342F42">
        <w:rPr>
          <w:rFonts w:ascii="Times New Roman" w:hAnsi="Times New Roman"/>
          <w:sz w:val="22"/>
          <w:szCs w:val="22"/>
          <w:lang w:eastAsia="en-US"/>
        </w:rPr>
        <w:t xml:space="preserve">. </w:t>
      </w:r>
    </w:p>
    <w:p w:rsidR="00AE6ED8" w:rsidRPr="00342F42" w:rsidRDefault="00AE6ED8" w:rsidP="00AE6ED8">
      <w:pPr>
        <w:pStyle w:val="Rindkopa"/>
        <w:widowControl/>
        <w:numPr>
          <w:ilvl w:val="1"/>
          <w:numId w:val="22"/>
        </w:numPr>
        <w:adjustRightInd/>
        <w:spacing w:line="240" w:lineRule="auto"/>
        <w:textAlignment w:val="auto"/>
        <w:rPr>
          <w:rFonts w:ascii="Times New Roman" w:hAnsi="Times New Roman"/>
          <w:sz w:val="22"/>
          <w:szCs w:val="22"/>
        </w:rPr>
      </w:pPr>
      <w:r w:rsidRPr="00342F42">
        <w:rPr>
          <w:rFonts w:ascii="Times New Roman" w:eastAsia="Calibri" w:hAnsi="Times New Roman"/>
          <w:bCs/>
          <w:sz w:val="22"/>
          <w:szCs w:val="22"/>
          <w:lang w:eastAsia="en-US"/>
        </w:rPr>
        <w:t xml:space="preserve">Preču piegāde ir ir INTERREG V-A Latvijas – Lietuvas pārrobežu sadarbības programmas 2014. – 2020.gadam  </w:t>
      </w:r>
      <w:r w:rsidRPr="00342F42">
        <w:rPr>
          <w:rFonts w:ascii="Times New Roman" w:hAnsi="Times New Roman"/>
          <w:sz w:val="22"/>
          <w:szCs w:val="22"/>
        </w:rPr>
        <w:t xml:space="preserve">projekta Nr. </w:t>
      </w:r>
      <w:r w:rsidRPr="00342F42">
        <w:rPr>
          <w:rFonts w:ascii="Times New Roman" w:hAnsi="Times New Roman"/>
          <w:b/>
          <w:sz w:val="22"/>
          <w:szCs w:val="22"/>
        </w:rPr>
        <w:t>LLI-306</w:t>
      </w:r>
      <w:r w:rsidRPr="00342F42">
        <w:rPr>
          <w:rFonts w:ascii="Times New Roman" w:hAnsi="Times New Roman"/>
          <w:sz w:val="22"/>
          <w:szCs w:val="22"/>
        </w:rPr>
        <w:t xml:space="preserve">  </w:t>
      </w:r>
      <w:r w:rsidRPr="00342F42">
        <w:rPr>
          <w:rFonts w:ascii="Times New Roman" w:hAnsi="Times New Roman"/>
          <w:b/>
          <w:sz w:val="22"/>
          <w:szCs w:val="22"/>
        </w:rPr>
        <w:t>„Conservation of biodiversity in open wetland habitats of the LV-LT cross-border region applying urgent and long-term management measures’’/ “Dabas daudzveidības saglabāšana LV-LT pārrobežu reģiona mitrājos, izmantojot daudzveidīgus apsaimniekošanas pasākumus”</w:t>
      </w:r>
      <w:r w:rsidRPr="00342F42">
        <w:rPr>
          <w:rFonts w:ascii="Times New Roman" w:hAnsi="Times New Roman"/>
          <w:sz w:val="22"/>
          <w:szCs w:val="22"/>
        </w:rPr>
        <w:t xml:space="preserve"> darbība. </w:t>
      </w:r>
    </w:p>
    <w:p w:rsidR="00AE6ED8" w:rsidRPr="00342F42" w:rsidRDefault="00AE6ED8" w:rsidP="00AE6ED8">
      <w:pPr>
        <w:autoSpaceDE w:val="0"/>
        <w:autoSpaceDN w:val="0"/>
        <w:adjustRightInd w:val="0"/>
        <w:jc w:val="both"/>
        <w:rPr>
          <w:rFonts w:ascii="Times New Roman" w:hAnsi="Times New Roman"/>
          <w:sz w:val="22"/>
          <w:szCs w:val="22"/>
          <w:lang w:eastAsia="en-US"/>
        </w:rPr>
      </w:pPr>
    </w:p>
    <w:p w:rsidR="00AE6ED8" w:rsidRPr="00342F42" w:rsidRDefault="00AE6ED8" w:rsidP="00AE6ED8">
      <w:pPr>
        <w:autoSpaceDE w:val="0"/>
        <w:autoSpaceDN w:val="0"/>
        <w:adjustRightInd w:val="0"/>
        <w:jc w:val="center"/>
        <w:rPr>
          <w:rFonts w:ascii="Times New Roman" w:hAnsi="Times New Roman"/>
          <w:sz w:val="22"/>
          <w:szCs w:val="22"/>
          <w:lang w:eastAsia="en-US"/>
        </w:rPr>
      </w:pPr>
      <w:r w:rsidRPr="00342F42">
        <w:rPr>
          <w:rFonts w:ascii="Times New Roman" w:hAnsi="Times New Roman"/>
          <w:b/>
          <w:bCs/>
          <w:sz w:val="22"/>
          <w:szCs w:val="22"/>
          <w:lang w:eastAsia="en-US"/>
        </w:rPr>
        <w:t>2. PRECES PIEGĀDES KĀRTĪBA</w:t>
      </w:r>
    </w:p>
    <w:p w:rsidR="00AE6ED8" w:rsidRPr="00342F42" w:rsidRDefault="00AE6ED8" w:rsidP="00AE6ED8">
      <w:pPr>
        <w:autoSpaceDE w:val="0"/>
        <w:autoSpaceDN w:val="0"/>
        <w:adjustRightInd w:val="0"/>
        <w:spacing w:after="27"/>
        <w:jc w:val="both"/>
        <w:rPr>
          <w:rFonts w:ascii="Times New Roman" w:hAnsi="Times New Roman"/>
          <w:sz w:val="22"/>
          <w:szCs w:val="22"/>
          <w:lang w:eastAsia="en-US"/>
        </w:rPr>
      </w:pPr>
      <w:r w:rsidRPr="00342F42">
        <w:rPr>
          <w:rFonts w:ascii="Times New Roman" w:hAnsi="Times New Roman"/>
          <w:bCs/>
          <w:sz w:val="22"/>
          <w:szCs w:val="22"/>
          <w:lang w:eastAsia="en-US"/>
        </w:rPr>
        <w:t xml:space="preserve">2.1. </w:t>
      </w:r>
      <w:r w:rsidRPr="00342F42">
        <w:rPr>
          <w:rFonts w:ascii="Times New Roman" w:hAnsi="Times New Roman"/>
          <w:sz w:val="22"/>
          <w:szCs w:val="22"/>
          <w:lang w:eastAsia="en-US"/>
        </w:rPr>
        <w:t xml:space="preserve">Piegādātājs apņemas piegādāt Preci ne </w:t>
      </w:r>
      <w:r w:rsidRPr="00342F42">
        <w:rPr>
          <w:rFonts w:ascii="Times New Roman" w:hAnsi="Times New Roman"/>
          <w:b/>
          <w:sz w:val="22"/>
          <w:szCs w:val="22"/>
          <w:lang w:eastAsia="en-US"/>
        </w:rPr>
        <w:t xml:space="preserve">vēlāk </w:t>
      </w:r>
      <w:r w:rsidR="00CC1EC0">
        <w:rPr>
          <w:rFonts w:ascii="Times New Roman" w:hAnsi="Times New Roman"/>
          <w:b/>
          <w:sz w:val="22"/>
          <w:szCs w:val="22"/>
          <w:lang w:eastAsia="en-US"/>
        </w:rPr>
        <w:t>kā līdz š.g. 30. martam.</w:t>
      </w:r>
      <w:r w:rsidRPr="00342F42">
        <w:rPr>
          <w:rFonts w:ascii="Times New Roman" w:hAnsi="Times New Roman"/>
          <w:sz w:val="22"/>
          <w:szCs w:val="22"/>
          <w:lang w:eastAsia="en-US"/>
        </w:rPr>
        <w:t xml:space="preserve"> Piegādātājam ir pienākums vismaz 1 (vienu) darba dienu iepriekš brīdināt šī Līguma 2.3. punktā noteikto Pasūtītāja pārstāvi par Preces piegādi. Preces piegādes vieta ir Viesītes novada dome,</w:t>
      </w:r>
      <w:r w:rsidRPr="00342F42">
        <w:rPr>
          <w:rFonts w:ascii="Times New Roman" w:hAnsi="Times New Roman"/>
          <w:sz w:val="22"/>
          <w:szCs w:val="22"/>
        </w:rPr>
        <w:t xml:space="preserve"> Brīvības  iela 10, Viesīte, Viesītes novads LV-5237.</w:t>
      </w:r>
      <w:r w:rsidRPr="00342F42">
        <w:rPr>
          <w:rFonts w:ascii="Times New Roman" w:hAnsi="Times New Roman"/>
          <w:sz w:val="22"/>
          <w:szCs w:val="22"/>
          <w:lang w:eastAsia="en-US"/>
        </w:rPr>
        <w:t xml:space="preserve"> </w:t>
      </w:r>
    </w:p>
    <w:p w:rsidR="00AE6ED8" w:rsidRPr="00342F42" w:rsidRDefault="00AE6ED8" w:rsidP="00AE6ED8">
      <w:pPr>
        <w:autoSpaceDE w:val="0"/>
        <w:autoSpaceDN w:val="0"/>
        <w:adjustRightInd w:val="0"/>
        <w:spacing w:after="27"/>
        <w:jc w:val="both"/>
        <w:rPr>
          <w:rFonts w:ascii="Times New Roman" w:hAnsi="Times New Roman"/>
          <w:sz w:val="22"/>
          <w:szCs w:val="22"/>
          <w:lang w:eastAsia="en-US"/>
        </w:rPr>
      </w:pPr>
      <w:r w:rsidRPr="00342F42">
        <w:rPr>
          <w:rFonts w:ascii="Times New Roman" w:hAnsi="Times New Roman"/>
          <w:bCs/>
          <w:sz w:val="22"/>
          <w:szCs w:val="22"/>
          <w:lang w:eastAsia="en-US"/>
        </w:rPr>
        <w:t xml:space="preserve">2.2. </w:t>
      </w:r>
      <w:r w:rsidRPr="00342F42">
        <w:rPr>
          <w:rFonts w:ascii="Times New Roman" w:hAnsi="Times New Roman"/>
          <w:sz w:val="22"/>
          <w:szCs w:val="22"/>
          <w:lang w:eastAsia="en-US"/>
        </w:rPr>
        <w:t xml:space="preserve">Piegādātājam ir pienākums piegādāt Preci atbilstošā komplektācijā un pienācīgas kvalitātes, kas pilnībā atbilst Pasūtītāja izvirzītajām prasībām Iepirkumā un Piegādātāja iesniegtajam piedāvājumam – 1. pielikums. Pasūtītāja izvirzītās būtiskās prasības norādītas Iepirkuma instrukcijas tehniskajās prasībās. </w:t>
      </w:r>
    </w:p>
    <w:p w:rsidR="00AE6ED8" w:rsidRPr="00342F42" w:rsidRDefault="00AE6ED8" w:rsidP="00AE6ED8">
      <w:pPr>
        <w:autoSpaceDE w:val="0"/>
        <w:autoSpaceDN w:val="0"/>
        <w:adjustRightInd w:val="0"/>
        <w:spacing w:after="27"/>
        <w:jc w:val="both"/>
        <w:rPr>
          <w:rFonts w:ascii="Times New Roman" w:hAnsi="Times New Roman"/>
          <w:sz w:val="22"/>
          <w:szCs w:val="22"/>
        </w:rPr>
      </w:pPr>
      <w:r w:rsidRPr="00342F42">
        <w:rPr>
          <w:rFonts w:ascii="Times New Roman" w:hAnsi="Times New Roman"/>
          <w:bCs/>
          <w:sz w:val="22"/>
          <w:szCs w:val="22"/>
          <w:lang w:eastAsia="en-US"/>
        </w:rPr>
        <w:t xml:space="preserve">2.3. </w:t>
      </w:r>
      <w:r w:rsidRPr="00342F42">
        <w:rPr>
          <w:rFonts w:ascii="Times New Roman" w:hAnsi="Times New Roman"/>
          <w:sz w:val="22"/>
          <w:szCs w:val="22"/>
          <w:lang w:eastAsia="en-US"/>
        </w:rPr>
        <w:t xml:space="preserve">Piegādātājam ir pienākums visus ar Preces piegādi un citus ar Līguma izpildi saistītos jautājumus risināt ar Pasūtītāja pārstāvi </w:t>
      </w:r>
      <w:r w:rsidRPr="00342F42">
        <w:rPr>
          <w:rFonts w:ascii="Times New Roman" w:hAnsi="Times New Roman"/>
          <w:b/>
          <w:sz w:val="22"/>
          <w:szCs w:val="22"/>
          <w:lang w:eastAsia="en-US"/>
        </w:rPr>
        <w:t xml:space="preserve">Viesītes novada pašvaldības attīstības un plānošanas nodaļas vadītāju </w:t>
      </w:r>
      <w:r w:rsidR="00CC1EC0">
        <w:rPr>
          <w:rFonts w:ascii="Times New Roman" w:hAnsi="Times New Roman"/>
          <w:b/>
          <w:sz w:val="22"/>
          <w:szCs w:val="22"/>
          <w:lang w:eastAsia="en-US"/>
        </w:rPr>
        <w:t>Lauru Zvirbuli</w:t>
      </w:r>
      <w:r w:rsidRPr="00342F42">
        <w:rPr>
          <w:rFonts w:ascii="Times New Roman" w:hAnsi="Times New Roman"/>
          <w:b/>
          <w:sz w:val="22"/>
          <w:szCs w:val="22"/>
          <w:lang w:eastAsia="en-US"/>
        </w:rPr>
        <w:t xml:space="preserve">, </w:t>
      </w:r>
      <w:r w:rsidRPr="00342F42">
        <w:rPr>
          <w:rFonts w:ascii="Times New Roman" w:hAnsi="Times New Roman"/>
          <w:sz w:val="22"/>
          <w:szCs w:val="22"/>
          <w:lang w:eastAsia="en-US"/>
        </w:rPr>
        <w:t>tel.</w:t>
      </w:r>
      <w:r w:rsidRPr="00342F42">
        <w:rPr>
          <w:rFonts w:ascii="Times New Roman" w:hAnsi="Times New Roman"/>
          <w:b/>
          <w:sz w:val="22"/>
          <w:szCs w:val="22"/>
          <w:lang w:eastAsia="en-US"/>
        </w:rPr>
        <w:t xml:space="preserve"> </w:t>
      </w:r>
      <w:r w:rsidRPr="00342F42">
        <w:rPr>
          <w:rFonts w:ascii="Times New Roman" w:hAnsi="Times New Roman"/>
          <w:sz w:val="22"/>
          <w:szCs w:val="22"/>
        </w:rPr>
        <w:t xml:space="preserve">27865802, </w:t>
      </w:r>
      <w:hyperlink r:id="rId18" w:history="1">
        <w:r w:rsidR="00CC1EC0" w:rsidRPr="0060673D">
          <w:rPr>
            <w:rStyle w:val="Hipersaite"/>
            <w:rFonts w:ascii="Times New Roman" w:hAnsi="Times New Roman"/>
            <w:sz w:val="22"/>
            <w:szCs w:val="22"/>
          </w:rPr>
          <w:t>laura.zvirbule@viesite.lv</w:t>
        </w:r>
      </w:hyperlink>
      <w:r w:rsidRPr="00342F42">
        <w:rPr>
          <w:rFonts w:ascii="Times New Roman" w:hAnsi="Times New Roman"/>
          <w:sz w:val="22"/>
          <w:szCs w:val="22"/>
        </w:rPr>
        <w:t xml:space="preserve">. </w:t>
      </w:r>
    </w:p>
    <w:p w:rsidR="00AE6ED8" w:rsidRPr="00342F42" w:rsidRDefault="00AE6ED8" w:rsidP="00AE6ED8">
      <w:pPr>
        <w:pStyle w:val="Sarakstarindkopa"/>
        <w:numPr>
          <w:ilvl w:val="1"/>
          <w:numId w:val="21"/>
        </w:numPr>
        <w:suppressAutoHyphens w:val="0"/>
        <w:autoSpaceDE w:val="0"/>
        <w:autoSpaceDN w:val="0"/>
        <w:adjustRightInd w:val="0"/>
        <w:spacing w:after="27" w:line="276" w:lineRule="auto"/>
        <w:contextualSpacing/>
        <w:jc w:val="both"/>
        <w:rPr>
          <w:rFonts w:ascii="Times New Roman" w:hAnsi="Times New Roman"/>
          <w:sz w:val="22"/>
          <w:szCs w:val="22"/>
        </w:rPr>
      </w:pPr>
      <w:r w:rsidRPr="00342F42">
        <w:rPr>
          <w:rFonts w:ascii="Times New Roman" w:hAnsi="Times New Roman"/>
          <w:sz w:val="22"/>
          <w:szCs w:val="22"/>
        </w:rPr>
        <w:t xml:space="preserve">Piegādātāja kontakpersona </w:t>
      </w:r>
      <w:r w:rsidR="00342F42" w:rsidRPr="00342F42">
        <w:rPr>
          <w:rFonts w:ascii="Times New Roman" w:hAnsi="Times New Roman"/>
          <w:b/>
          <w:sz w:val="22"/>
          <w:szCs w:val="22"/>
        </w:rPr>
        <w:t>____________________________</w:t>
      </w:r>
    </w:p>
    <w:p w:rsidR="00AE6ED8" w:rsidRPr="00342F42" w:rsidRDefault="00AE6ED8" w:rsidP="00AE6ED8">
      <w:pPr>
        <w:autoSpaceDE w:val="0"/>
        <w:autoSpaceDN w:val="0"/>
        <w:adjustRightInd w:val="0"/>
        <w:jc w:val="both"/>
        <w:rPr>
          <w:rFonts w:ascii="Times New Roman" w:hAnsi="Times New Roman"/>
          <w:sz w:val="22"/>
          <w:szCs w:val="22"/>
          <w:lang w:eastAsia="en-US"/>
        </w:rPr>
      </w:pPr>
      <w:r w:rsidRPr="00342F42">
        <w:rPr>
          <w:rFonts w:ascii="Times New Roman" w:hAnsi="Times New Roman"/>
          <w:bCs/>
          <w:sz w:val="22"/>
          <w:szCs w:val="22"/>
          <w:lang w:eastAsia="en-US"/>
        </w:rPr>
        <w:t xml:space="preserve">2.5. </w:t>
      </w:r>
      <w:r w:rsidRPr="00342F42">
        <w:rPr>
          <w:rFonts w:ascii="Times New Roman" w:hAnsi="Times New Roman"/>
          <w:sz w:val="22"/>
          <w:szCs w:val="22"/>
          <w:lang w:eastAsia="en-US"/>
        </w:rPr>
        <w:t>Preces pienācīgu un pilnīgu piegādi un citu Piegādātāja līgumisko saistību izpildi apliecina abu Pušu parakstīta Preces pavadzīme.</w:t>
      </w:r>
    </w:p>
    <w:p w:rsidR="00AE6ED8" w:rsidRDefault="00AE6ED8" w:rsidP="00AE6ED8">
      <w:pPr>
        <w:autoSpaceDE w:val="0"/>
        <w:autoSpaceDN w:val="0"/>
        <w:adjustRightInd w:val="0"/>
        <w:jc w:val="both"/>
        <w:rPr>
          <w:rFonts w:ascii="Times New Roman" w:hAnsi="Times New Roman"/>
          <w:sz w:val="22"/>
          <w:szCs w:val="22"/>
          <w:lang w:eastAsia="en-US"/>
        </w:rPr>
      </w:pPr>
      <w:r w:rsidRPr="00342F42">
        <w:rPr>
          <w:rFonts w:ascii="Times New Roman" w:hAnsi="Times New Roman"/>
          <w:sz w:val="22"/>
          <w:szCs w:val="22"/>
          <w:lang w:eastAsia="en-US"/>
        </w:rPr>
        <w:t xml:space="preserve">2.6. Piegādās Preces garantija ir </w:t>
      </w:r>
      <w:r w:rsidR="00CC1EC0">
        <w:rPr>
          <w:rFonts w:ascii="Times New Roman" w:hAnsi="Times New Roman"/>
          <w:sz w:val="22"/>
          <w:szCs w:val="22"/>
          <w:lang w:eastAsia="en-US"/>
        </w:rPr>
        <w:t>24</w:t>
      </w:r>
      <w:r w:rsidRPr="00342F42">
        <w:rPr>
          <w:rFonts w:ascii="Times New Roman" w:hAnsi="Times New Roman"/>
          <w:sz w:val="22"/>
          <w:szCs w:val="22"/>
          <w:lang w:eastAsia="en-US"/>
        </w:rPr>
        <w:t xml:space="preserve"> (</w:t>
      </w:r>
      <w:r w:rsidR="00CC1EC0">
        <w:rPr>
          <w:rFonts w:ascii="Times New Roman" w:hAnsi="Times New Roman"/>
          <w:sz w:val="22"/>
          <w:szCs w:val="22"/>
          <w:lang w:eastAsia="en-US"/>
        </w:rPr>
        <w:t>divdesmit četri</w:t>
      </w:r>
      <w:r w:rsidRPr="00342F42">
        <w:rPr>
          <w:rFonts w:ascii="Times New Roman" w:hAnsi="Times New Roman"/>
          <w:sz w:val="22"/>
          <w:szCs w:val="22"/>
          <w:lang w:eastAsia="en-US"/>
        </w:rPr>
        <w:t>) mēneši no Preces piegādes brīža (preces pavadzīmes parakstīšanas dienas).</w:t>
      </w:r>
    </w:p>
    <w:p w:rsidR="00F5322B" w:rsidRPr="00F5322B" w:rsidRDefault="00F5322B" w:rsidP="00F5322B">
      <w:pPr>
        <w:pStyle w:val="Sarakstarindkopa"/>
        <w:numPr>
          <w:ilvl w:val="1"/>
          <w:numId w:val="26"/>
        </w:numPr>
        <w:rPr>
          <w:rFonts w:ascii="Times New Roman" w:hAnsi="Times New Roman"/>
          <w:sz w:val="22"/>
          <w:szCs w:val="22"/>
          <w:lang w:eastAsia="en-US"/>
        </w:rPr>
      </w:pPr>
      <w:r w:rsidRPr="00F5322B">
        <w:rPr>
          <w:rFonts w:ascii="Times New Roman" w:hAnsi="Times New Roman"/>
          <w:sz w:val="22"/>
          <w:szCs w:val="22"/>
          <w:lang w:eastAsia="en-US"/>
        </w:rPr>
        <w:t>Garantija attiecas uz Preču mehānisko noturību un funkcionalitātes saglabāšanos garantijas perioda laikā.</w:t>
      </w:r>
    </w:p>
    <w:p w:rsidR="00F5322B" w:rsidRPr="00F5322B" w:rsidRDefault="00F5322B" w:rsidP="00F5322B">
      <w:pPr>
        <w:pStyle w:val="Sarakstarindkopa"/>
        <w:numPr>
          <w:ilvl w:val="1"/>
          <w:numId w:val="26"/>
        </w:numPr>
        <w:rPr>
          <w:rFonts w:ascii="Times New Roman" w:hAnsi="Times New Roman"/>
          <w:sz w:val="22"/>
          <w:szCs w:val="22"/>
          <w:lang w:eastAsia="en-US"/>
        </w:rPr>
      </w:pPr>
      <w:r w:rsidRPr="00F5322B">
        <w:rPr>
          <w:rFonts w:ascii="Times New Roman" w:hAnsi="Times New Roman"/>
          <w:sz w:val="22"/>
          <w:szCs w:val="22"/>
          <w:lang w:eastAsia="en-US"/>
        </w:rPr>
        <w:t>Par novēršamu trūkumu netiek uzskatīts dabiskais nolietojums, kas nav būtiski mainījis Preču funkcionēšanu.</w:t>
      </w:r>
    </w:p>
    <w:p w:rsidR="00AE6ED8" w:rsidRPr="00342F42" w:rsidRDefault="00AE6ED8" w:rsidP="00AE6ED8">
      <w:pPr>
        <w:rPr>
          <w:rFonts w:ascii="Times New Roman" w:hAnsi="Times New Roman"/>
          <w:sz w:val="22"/>
          <w:szCs w:val="22"/>
        </w:rPr>
      </w:pPr>
      <w:r w:rsidRPr="00342F42">
        <w:rPr>
          <w:rFonts w:ascii="Times New Roman" w:hAnsi="Times New Roman"/>
          <w:sz w:val="22"/>
          <w:szCs w:val="22"/>
          <w:lang w:eastAsia="en-US"/>
        </w:rPr>
        <w:lastRenderedPageBreak/>
        <w:t xml:space="preserve">2.7. Piegādātājs Preces </w:t>
      </w:r>
      <w:r w:rsidRPr="00342F42">
        <w:rPr>
          <w:rFonts w:ascii="Times New Roman" w:hAnsi="Times New Roman"/>
          <w:sz w:val="22"/>
          <w:szCs w:val="22"/>
          <w:u w:val="single"/>
          <w:lang w:eastAsia="en-US"/>
        </w:rPr>
        <w:t xml:space="preserve">pavadzīmē norāda </w:t>
      </w:r>
      <w:r w:rsidRPr="00342F42">
        <w:rPr>
          <w:rFonts w:ascii="Times New Roman" w:hAnsi="Times New Roman"/>
          <w:sz w:val="22"/>
          <w:szCs w:val="22"/>
          <w:u w:val="single"/>
        </w:rPr>
        <w:t>šī līguma nr., projekta saīsināto nosaukumu “Open Landscape” un projekta Nr. LLI-306.</w:t>
      </w:r>
    </w:p>
    <w:p w:rsidR="00AE6ED8" w:rsidRPr="00342F42" w:rsidRDefault="00AE6ED8" w:rsidP="00AE6ED8">
      <w:pPr>
        <w:autoSpaceDE w:val="0"/>
        <w:autoSpaceDN w:val="0"/>
        <w:adjustRightInd w:val="0"/>
        <w:jc w:val="both"/>
        <w:rPr>
          <w:rFonts w:ascii="Times New Roman" w:hAnsi="Times New Roman"/>
          <w:sz w:val="22"/>
          <w:szCs w:val="22"/>
          <w:lang w:eastAsia="en-US"/>
        </w:rPr>
      </w:pPr>
    </w:p>
    <w:p w:rsidR="00AE6ED8" w:rsidRPr="00342F42" w:rsidRDefault="00AE6ED8" w:rsidP="00AE6ED8">
      <w:pPr>
        <w:autoSpaceDE w:val="0"/>
        <w:autoSpaceDN w:val="0"/>
        <w:adjustRightInd w:val="0"/>
        <w:jc w:val="center"/>
        <w:rPr>
          <w:rFonts w:ascii="Times New Roman" w:hAnsi="Times New Roman"/>
          <w:sz w:val="22"/>
          <w:szCs w:val="22"/>
          <w:lang w:eastAsia="en-US"/>
        </w:rPr>
      </w:pPr>
      <w:r w:rsidRPr="00342F42">
        <w:rPr>
          <w:rFonts w:ascii="Times New Roman" w:hAnsi="Times New Roman"/>
          <w:b/>
          <w:bCs/>
          <w:sz w:val="22"/>
          <w:szCs w:val="22"/>
          <w:lang w:eastAsia="en-US"/>
        </w:rPr>
        <w:t>3. PIRKUMA MAKSA UN NORĒĶINU KĀRTĪBA</w:t>
      </w:r>
    </w:p>
    <w:p w:rsidR="00AE6ED8" w:rsidRPr="00342F42" w:rsidRDefault="00AE6ED8" w:rsidP="00AE6ED8">
      <w:pPr>
        <w:autoSpaceDE w:val="0"/>
        <w:autoSpaceDN w:val="0"/>
        <w:adjustRightInd w:val="0"/>
        <w:spacing w:after="27"/>
        <w:jc w:val="both"/>
        <w:rPr>
          <w:rFonts w:ascii="Times New Roman" w:hAnsi="Times New Roman"/>
          <w:sz w:val="22"/>
          <w:szCs w:val="22"/>
          <w:lang w:eastAsia="en-US"/>
        </w:rPr>
      </w:pPr>
      <w:r w:rsidRPr="00342F42">
        <w:rPr>
          <w:rFonts w:ascii="Times New Roman" w:hAnsi="Times New Roman"/>
          <w:bCs/>
          <w:sz w:val="22"/>
          <w:szCs w:val="22"/>
          <w:lang w:eastAsia="en-US"/>
        </w:rPr>
        <w:t xml:space="preserve">3.1. </w:t>
      </w:r>
      <w:r w:rsidRPr="00342F42">
        <w:rPr>
          <w:rFonts w:ascii="Times New Roman" w:hAnsi="Times New Roman"/>
          <w:sz w:val="22"/>
          <w:szCs w:val="22"/>
          <w:lang w:eastAsia="en-US"/>
        </w:rPr>
        <w:t xml:space="preserve">Līguma summa par pienācīgu Preces piegādi tiek noteikta </w:t>
      </w:r>
      <w:r w:rsidRPr="00342F42">
        <w:rPr>
          <w:rFonts w:ascii="Times New Roman" w:hAnsi="Times New Roman"/>
          <w:b/>
          <w:bCs/>
          <w:sz w:val="22"/>
          <w:szCs w:val="22"/>
          <w:lang w:eastAsia="en-US"/>
        </w:rPr>
        <w:t xml:space="preserve">EUR </w:t>
      </w:r>
      <w:r w:rsidR="00342F42" w:rsidRPr="00342F42">
        <w:rPr>
          <w:rFonts w:ascii="Times New Roman" w:hAnsi="Times New Roman"/>
          <w:b/>
          <w:bCs/>
          <w:sz w:val="22"/>
          <w:szCs w:val="22"/>
          <w:lang w:eastAsia="en-US"/>
        </w:rPr>
        <w:t>___</w:t>
      </w:r>
      <w:r w:rsidRPr="00342F42">
        <w:rPr>
          <w:rFonts w:ascii="Times New Roman" w:hAnsi="Times New Roman"/>
          <w:bCs/>
          <w:sz w:val="22"/>
          <w:szCs w:val="22"/>
          <w:lang w:eastAsia="en-US"/>
        </w:rPr>
        <w:t xml:space="preserve"> (</w:t>
      </w:r>
      <w:r w:rsidR="00342F42" w:rsidRPr="00342F42">
        <w:rPr>
          <w:rFonts w:ascii="Times New Roman" w:hAnsi="Times New Roman"/>
          <w:bCs/>
          <w:sz w:val="22"/>
          <w:szCs w:val="22"/>
          <w:lang w:eastAsia="en-US"/>
        </w:rPr>
        <w:t>_____</w:t>
      </w:r>
      <w:r w:rsidRPr="00342F42">
        <w:rPr>
          <w:rFonts w:ascii="Times New Roman" w:hAnsi="Times New Roman"/>
          <w:bCs/>
          <w:sz w:val="22"/>
          <w:szCs w:val="22"/>
          <w:lang w:eastAsia="en-US"/>
        </w:rPr>
        <w:t>). Pievienotās vērtības nodoklis</w:t>
      </w:r>
      <w:r w:rsidRPr="00342F42">
        <w:rPr>
          <w:rFonts w:ascii="Times New Roman" w:hAnsi="Times New Roman"/>
          <w:sz w:val="22"/>
          <w:szCs w:val="22"/>
          <w:lang w:eastAsia="en-US"/>
        </w:rPr>
        <w:t xml:space="preserve"> (PVN) 21 % </w:t>
      </w:r>
      <w:r w:rsidRPr="00342F42">
        <w:rPr>
          <w:rFonts w:ascii="Times New Roman" w:hAnsi="Times New Roman"/>
          <w:b/>
          <w:sz w:val="22"/>
          <w:szCs w:val="22"/>
          <w:lang w:eastAsia="en-US"/>
        </w:rPr>
        <w:t xml:space="preserve">EUR </w:t>
      </w:r>
      <w:r w:rsidR="00342F42" w:rsidRPr="00342F42">
        <w:rPr>
          <w:rFonts w:ascii="Times New Roman" w:hAnsi="Times New Roman"/>
          <w:b/>
          <w:sz w:val="22"/>
          <w:szCs w:val="22"/>
          <w:lang w:eastAsia="en-US"/>
        </w:rPr>
        <w:t>____</w:t>
      </w:r>
      <w:r w:rsidRPr="00342F42">
        <w:rPr>
          <w:rFonts w:ascii="Times New Roman" w:hAnsi="Times New Roman"/>
          <w:sz w:val="22"/>
          <w:szCs w:val="22"/>
          <w:lang w:eastAsia="en-US"/>
        </w:rPr>
        <w:t xml:space="preserve"> (</w:t>
      </w:r>
      <w:r w:rsidR="00342F42" w:rsidRPr="00342F42">
        <w:rPr>
          <w:rFonts w:ascii="Times New Roman" w:hAnsi="Times New Roman"/>
          <w:sz w:val="22"/>
          <w:szCs w:val="22"/>
          <w:lang w:eastAsia="en-US"/>
        </w:rPr>
        <w:t>______</w:t>
      </w:r>
      <w:r w:rsidRPr="00342F42">
        <w:rPr>
          <w:rFonts w:ascii="Times New Roman" w:hAnsi="Times New Roman"/>
          <w:sz w:val="22"/>
          <w:szCs w:val="22"/>
          <w:lang w:eastAsia="en-US"/>
        </w:rPr>
        <w:t xml:space="preserve">)Kopējā līguma summa </w:t>
      </w:r>
      <w:r w:rsidRPr="00342F42">
        <w:rPr>
          <w:rFonts w:ascii="Times New Roman" w:hAnsi="Times New Roman"/>
          <w:b/>
          <w:sz w:val="22"/>
          <w:szCs w:val="22"/>
          <w:lang w:eastAsia="en-US"/>
        </w:rPr>
        <w:t xml:space="preserve">EUR </w:t>
      </w:r>
      <w:r w:rsidR="00342F42" w:rsidRPr="00342F42">
        <w:rPr>
          <w:rFonts w:ascii="Times New Roman" w:hAnsi="Times New Roman"/>
          <w:b/>
          <w:sz w:val="22"/>
          <w:szCs w:val="22"/>
          <w:lang w:eastAsia="en-US"/>
        </w:rPr>
        <w:t>______________</w:t>
      </w:r>
      <w:r w:rsidRPr="00342F42">
        <w:rPr>
          <w:rFonts w:ascii="Times New Roman" w:hAnsi="Times New Roman"/>
          <w:b/>
          <w:sz w:val="22"/>
          <w:szCs w:val="22"/>
          <w:lang w:eastAsia="en-US"/>
        </w:rPr>
        <w:t xml:space="preserve"> </w:t>
      </w:r>
      <w:r w:rsidRPr="00342F42">
        <w:rPr>
          <w:rFonts w:ascii="Times New Roman" w:hAnsi="Times New Roman"/>
          <w:sz w:val="22"/>
          <w:szCs w:val="22"/>
          <w:lang w:eastAsia="en-US"/>
        </w:rPr>
        <w:t xml:space="preserve"> (</w:t>
      </w:r>
      <w:r w:rsidR="00342F42" w:rsidRPr="00342F42">
        <w:rPr>
          <w:rFonts w:ascii="Times New Roman" w:hAnsi="Times New Roman"/>
          <w:sz w:val="22"/>
          <w:szCs w:val="22"/>
          <w:lang w:eastAsia="en-US"/>
        </w:rPr>
        <w:t>______--</w:t>
      </w:r>
      <w:r w:rsidRPr="00342F42">
        <w:rPr>
          <w:rFonts w:ascii="Times New Roman" w:hAnsi="Times New Roman"/>
          <w:sz w:val="22"/>
          <w:szCs w:val="22"/>
          <w:lang w:eastAsia="en-US"/>
        </w:rPr>
        <w:t xml:space="preserve">). </w:t>
      </w:r>
    </w:p>
    <w:p w:rsidR="00AE6ED8" w:rsidRPr="00342F42" w:rsidRDefault="00AE6ED8" w:rsidP="00AE6ED8">
      <w:pPr>
        <w:autoSpaceDE w:val="0"/>
        <w:autoSpaceDN w:val="0"/>
        <w:adjustRightInd w:val="0"/>
        <w:spacing w:after="27"/>
        <w:jc w:val="both"/>
        <w:rPr>
          <w:rFonts w:ascii="Times New Roman" w:hAnsi="Times New Roman"/>
          <w:sz w:val="22"/>
          <w:szCs w:val="22"/>
          <w:lang w:eastAsia="en-US"/>
        </w:rPr>
      </w:pPr>
      <w:r w:rsidRPr="00342F42">
        <w:rPr>
          <w:rFonts w:ascii="Times New Roman" w:hAnsi="Times New Roman"/>
          <w:bCs/>
          <w:sz w:val="22"/>
          <w:szCs w:val="22"/>
          <w:lang w:eastAsia="en-US"/>
        </w:rPr>
        <w:t xml:space="preserve">3.2. </w:t>
      </w:r>
      <w:r w:rsidRPr="00342F42">
        <w:rPr>
          <w:rFonts w:ascii="Times New Roman" w:hAnsi="Times New Roman"/>
          <w:sz w:val="22"/>
          <w:szCs w:val="22"/>
          <w:lang w:eastAsia="en-US"/>
        </w:rPr>
        <w:t xml:space="preserve">Šajā Līgumā norādītajā Līguma summā ir ietverti visi Piegādātāja izdevumi, kas saistīti ar pienācīgu un pilnīgu Preces piegādi, tai skaitā iepirkuma dokumentos nenorādītiem izdevumiem, kas nepieciešami Preces pilnīgai piegādei. </w:t>
      </w:r>
    </w:p>
    <w:p w:rsidR="00AE6ED8" w:rsidRPr="00342F42" w:rsidRDefault="00AE6ED8" w:rsidP="00AE6ED8">
      <w:pPr>
        <w:autoSpaceDE w:val="0"/>
        <w:autoSpaceDN w:val="0"/>
        <w:adjustRightInd w:val="0"/>
        <w:jc w:val="both"/>
        <w:rPr>
          <w:rFonts w:ascii="Times New Roman" w:hAnsi="Times New Roman"/>
          <w:sz w:val="22"/>
          <w:szCs w:val="22"/>
          <w:lang w:eastAsia="en-US"/>
        </w:rPr>
      </w:pPr>
      <w:r w:rsidRPr="00342F42">
        <w:rPr>
          <w:rFonts w:ascii="Times New Roman" w:hAnsi="Times New Roman"/>
          <w:bCs/>
          <w:sz w:val="22"/>
          <w:szCs w:val="22"/>
          <w:lang w:eastAsia="en-US"/>
        </w:rPr>
        <w:t xml:space="preserve">3.3. </w:t>
      </w:r>
      <w:r w:rsidRPr="00342F42">
        <w:rPr>
          <w:rFonts w:ascii="Times New Roman" w:hAnsi="Times New Roman"/>
          <w:sz w:val="22"/>
          <w:szCs w:val="22"/>
          <w:lang w:eastAsia="en-US"/>
        </w:rPr>
        <w:t xml:space="preserve">Samaksa par Preci tiks veikta ar bezskaidras naudas pārskaitījumu uz Piegādātāja pavadzīmē norādīto bankas kontu </w:t>
      </w:r>
      <w:r w:rsidR="00667ABA">
        <w:rPr>
          <w:rFonts w:ascii="Times New Roman" w:hAnsi="Times New Roman"/>
          <w:sz w:val="22"/>
          <w:szCs w:val="22"/>
          <w:lang w:eastAsia="en-US"/>
        </w:rPr>
        <w:t>10</w:t>
      </w:r>
      <w:r w:rsidRPr="00342F42">
        <w:rPr>
          <w:rFonts w:ascii="Times New Roman" w:hAnsi="Times New Roman"/>
          <w:sz w:val="22"/>
          <w:szCs w:val="22"/>
          <w:lang w:eastAsia="en-US"/>
        </w:rPr>
        <w:t xml:space="preserve"> (desmit) dienu laikā pēc pienācīgas Preces piegādes dienas, ko apliecinās Pušu parakstīta Preces pavadzīme.</w:t>
      </w:r>
    </w:p>
    <w:p w:rsidR="00AE6ED8" w:rsidRPr="00342F42" w:rsidRDefault="00AE6ED8" w:rsidP="00AE6ED8">
      <w:pPr>
        <w:autoSpaceDE w:val="0"/>
        <w:autoSpaceDN w:val="0"/>
        <w:adjustRightInd w:val="0"/>
        <w:spacing w:after="27"/>
        <w:jc w:val="both"/>
        <w:rPr>
          <w:rFonts w:ascii="Times New Roman" w:hAnsi="Times New Roman"/>
          <w:sz w:val="22"/>
          <w:szCs w:val="22"/>
          <w:lang w:eastAsia="en-US"/>
        </w:rPr>
      </w:pPr>
      <w:r w:rsidRPr="00342F42">
        <w:rPr>
          <w:rFonts w:ascii="Times New Roman" w:hAnsi="Times New Roman"/>
          <w:bCs/>
          <w:sz w:val="22"/>
          <w:szCs w:val="22"/>
          <w:lang w:eastAsia="en-US"/>
        </w:rPr>
        <w:t xml:space="preserve">3.4. </w:t>
      </w:r>
      <w:r w:rsidRPr="00342F42">
        <w:rPr>
          <w:rFonts w:ascii="Times New Roman" w:hAnsi="Times New Roman"/>
          <w:sz w:val="22"/>
          <w:szCs w:val="22"/>
          <w:lang w:eastAsia="en-US"/>
        </w:rPr>
        <w:t>Gadījumā, ja Pasūtītājs kavē šī Līguma 3.3. punktā noteikto Preces apmaksas termiņu, tam ir pienākums maksāt Piegādātājam nokavējuma procentus 0,1% (nulle komats viena procenta) apmērā no termiņā nesamaksātās summas par katru nokavējuma dienu, bet ne vairāk kā 10% (desmit procenti) no nesamaksātās summas.</w:t>
      </w:r>
    </w:p>
    <w:p w:rsidR="00AE6ED8" w:rsidRDefault="00AE6ED8" w:rsidP="00AE6ED8">
      <w:pPr>
        <w:autoSpaceDE w:val="0"/>
        <w:autoSpaceDN w:val="0"/>
        <w:adjustRightInd w:val="0"/>
        <w:spacing w:after="27"/>
        <w:jc w:val="both"/>
        <w:rPr>
          <w:rFonts w:ascii="Times New Roman" w:hAnsi="Times New Roman"/>
          <w:sz w:val="22"/>
          <w:szCs w:val="22"/>
          <w:lang w:eastAsia="en-US"/>
        </w:rPr>
      </w:pPr>
      <w:r w:rsidRPr="00342F42">
        <w:rPr>
          <w:rFonts w:ascii="Times New Roman" w:hAnsi="Times New Roman"/>
          <w:bCs/>
          <w:sz w:val="22"/>
          <w:szCs w:val="22"/>
          <w:lang w:eastAsia="en-US"/>
        </w:rPr>
        <w:t xml:space="preserve">3.5. </w:t>
      </w:r>
      <w:r w:rsidRPr="00342F42">
        <w:rPr>
          <w:rFonts w:ascii="Times New Roman" w:hAnsi="Times New Roman"/>
          <w:sz w:val="22"/>
          <w:szCs w:val="22"/>
          <w:lang w:eastAsia="en-US"/>
        </w:rPr>
        <w:t xml:space="preserve">Par Līguma par Preces piegādes termiņu nokavējumu Piegādātājs maksā Pasūtītājam nokavējuma procentus 0,1% (nulle komats viena procenta) apmērā no nepiegādātās Preces summas par katru nokavējuma dienu, bet ne vairāk kā 10% (desmit procenti)  no Līguma summas. Šajā Līguma punktā minētais līgumsods bezierunu kārtībā tiek ieturēts no Pasūtītāja veicamā maksājuma Piegādātājam vai piedzīts normatīvajos aktos noteiktajā kārtībā. </w:t>
      </w:r>
    </w:p>
    <w:p w:rsidR="00AE6ED8" w:rsidRPr="00342F42" w:rsidRDefault="00AE6ED8" w:rsidP="00AE6ED8">
      <w:pPr>
        <w:autoSpaceDE w:val="0"/>
        <w:autoSpaceDN w:val="0"/>
        <w:adjustRightInd w:val="0"/>
        <w:jc w:val="both"/>
        <w:rPr>
          <w:rFonts w:ascii="Times New Roman" w:hAnsi="Times New Roman"/>
          <w:sz w:val="22"/>
          <w:szCs w:val="22"/>
          <w:lang w:eastAsia="en-US"/>
        </w:rPr>
      </w:pPr>
      <w:r w:rsidRPr="00342F42">
        <w:rPr>
          <w:rFonts w:ascii="Times New Roman" w:hAnsi="Times New Roman"/>
          <w:bCs/>
          <w:sz w:val="22"/>
          <w:szCs w:val="22"/>
          <w:lang w:eastAsia="en-US"/>
        </w:rPr>
        <w:t xml:space="preserve">3.6. </w:t>
      </w:r>
      <w:r w:rsidRPr="00342F42">
        <w:rPr>
          <w:rFonts w:ascii="Times New Roman" w:hAnsi="Times New Roman"/>
          <w:sz w:val="22"/>
          <w:szCs w:val="22"/>
          <w:lang w:eastAsia="en-US"/>
        </w:rPr>
        <w:t xml:space="preserve">Ja Piegādātājs atsakās no Preces piegādes, tādējādi vienpusēji izbeidzot šo Līgumu, vai </w:t>
      </w:r>
      <w:r w:rsidR="00CC1EC0" w:rsidRPr="00667ABA">
        <w:rPr>
          <w:rFonts w:ascii="Times New Roman" w:hAnsi="Times New Roman"/>
          <w:b/>
          <w:bCs/>
          <w:sz w:val="22"/>
          <w:szCs w:val="22"/>
          <w:lang w:eastAsia="en-US"/>
        </w:rPr>
        <w:t xml:space="preserve">nepiegādā preci līdz </w:t>
      </w:r>
      <w:r w:rsidR="00CC1EC0" w:rsidRPr="00667ABA">
        <w:rPr>
          <w:rFonts w:ascii="Times New Roman" w:hAnsi="Times New Roman"/>
          <w:b/>
          <w:bCs/>
          <w:sz w:val="22"/>
          <w:szCs w:val="22"/>
          <w:u w:val="single"/>
          <w:lang w:eastAsia="en-US"/>
        </w:rPr>
        <w:t>2020. gada 1. aprīlim</w:t>
      </w:r>
      <w:r w:rsidR="00CC1EC0">
        <w:rPr>
          <w:rFonts w:ascii="Times New Roman" w:hAnsi="Times New Roman"/>
          <w:sz w:val="22"/>
          <w:szCs w:val="22"/>
          <w:u w:val="single"/>
          <w:lang w:eastAsia="en-US"/>
        </w:rPr>
        <w:t xml:space="preserve">, </w:t>
      </w:r>
      <w:r w:rsidR="00CC1EC0">
        <w:rPr>
          <w:rFonts w:ascii="Times New Roman" w:hAnsi="Times New Roman"/>
          <w:sz w:val="22"/>
          <w:szCs w:val="22"/>
          <w:lang w:eastAsia="en-US"/>
        </w:rPr>
        <w:t xml:space="preserve"> </w:t>
      </w:r>
      <w:r w:rsidRPr="00342F42">
        <w:rPr>
          <w:rFonts w:ascii="Times New Roman" w:hAnsi="Times New Roman"/>
          <w:sz w:val="22"/>
          <w:szCs w:val="22"/>
          <w:lang w:eastAsia="en-US"/>
        </w:rPr>
        <w:t>Pasūtītājam ir tiesības vairs Preci nepieņemt, vienpusēji bez Piegādātāja piekrišanas izbeigt šo Līgumu. Šajā gadījumā piegādātājs maksā līgumsodu 10% (desmit procenti) no Līguma summas.</w:t>
      </w:r>
    </w:p>
    <w:p w:rsidR="00AE6ED8" w:rsidRPr="00342F42" w:rsidRDefault="00AE6ED8" w:rsidP="00AE6ED8">
      <w:pPr>
        <w:autoSpaceDE w:val="0"/>
        <w:autoSpaceDN w:val="0"/>
        <w:adjustRightInd w:val="0"/>
        <w:jc w:val="center"/>
        <w:rPr>
          <w:rFonts w:ascii="Times New Roman" w:hAnsi="Times New Roman"/>
          <w:bCs/>
          <w:sz w:val="22"/>
          <w:szCs w:val="22"/>
          <w:lang w:eastAsia="en-US"/>
        </w:rPr>
      </w:pPr>
    </w:p>
    <w:p w:rsidR="00AE6ED8" w:rsidRPr="00342F42" w:rsidRDefault="00AE6ED8" w:rsidP="00AE6ED8">
      <w:pPr>
        <w:autoSpaceDE w:val="0"/>
        <w:autoSpaceDN w:val="0"/>
        <w:adjustRightInd w:val="0"/>
        <w:jc w:val="center"/>
        <w:rPr>
          <w:rFonts w:ascii="Times New Roman" w:hAnsi="Times New Roman"/>
          <w:sz w:val="22"/>
          <w:szCs w:val="22"/>
          <w:lang w:eastAsia="en-US"/>
        </w:rPr>
      </w:pPr>
      <w:r w:rsidRPr="00342F42">
        <w:rPr>
          <w:rFonts w:ascii="Times New Roman" w:hAnsi="Times New Roman"/>
          <w:b/>
          <w:bCs/>
          <w:sz w:val="22"/>
          <w:szCs w:val="22"/>
          <w:lang w:eastAsia="en-US"/>
        </w:rPr>
        <w:t>4. CITI NOTEIKUMI</w:t>
      </w:r>
    </w:p>
    <w:p w:rsidR="00AE6ED8" w:rsidRPr="00342F42" w:rsidRDefault="00AE6ED8" w:rsidP="00AE6ED8">
      <w:pPr>
        <w:autoSpaceDE w:val="0"/>
        <w:autoSpaceDN w:val="0"/>
        <w:adjustRightInd w:val="0"/>
        <w:spacing w:after="27"/>
        <w:jc w:val="both"/>
        <w:rPr>
          <w:rFonts w:ascii="Times New Roman" w:hAnsi="Times New Roman"/>
          <w:sz w:val="22"/>
          <w:szCs w:val="22"/>
          <w:lang w:eastAsia="en-US"/>
        </w:rPr>
      </w:pPr>
      <w:r w:rsidRPr="00342F42">
        <w:rPr>
          <w:rFonts w:ascii="Times New Roman" w:hAnsi="Times New Roman"/>
          <w:bCs/>
          <w:sz w:val="22"/>
          <w:szCs w:val="22"/>
          <w:lang w:eastAsia="en-US"/>
        </w:rPr>
        <w:t xml:space="preserve">4.1. </w:t>
      </w:r>
      <w:r w:rsidRPr="00342F42">
        <w:rPr>
          <w:rFonts w:ascii="Times New Roman" w:hAnsi="Times New Roman"/>
          <w:sz w:val="22"/>
          <w:szCs w:val="22"/>
          <w:lang w:eastAsia="en-US"/>
        </w:rPr>
        <w:t xml:space="preserve">Šis </w:t>
      </w:r>
      <w:smartTag w:uri="schemas-tilde-lv/tildestengine" w:element="veidnes">
        <w:smartTagPr>
          <w:attr w:name="id" w:val="-1"/>
          <w:attr w:name="baseform" w:val="līgums"/>
          <w:attr w:name="text" w:val="līgums"/>
        </w:smartTagPr>
        <w:r w:rsidRPr="00342F42">
          <w:rPr>
            <w:rFonts w:ascii="Times New Roman" w:hAnsi="Times New Roman"/>
            <w:sz w:val="22"/>
            <w:szCs w:val="22"/>
            <w:lang w:eastAsia="en-US"/>
          </w:rPr>
          <w:t>Līgums</w:t>
        </w:r>
      </w:smartTag>
      <w:r w:rsidRPr="00342F42">
        <w:rPr>
          <w:rFonts w:ascii="Times New Roman" w:hAnsi="Times New Roman"/>
          <w:sz w:val="22"/>
          <w:szCs w:val="22"/>
          <w:lang w:eastAsia="en-US"/>
        </w:rPr>
        <w:t xml:space="preserve"> stājas spēkā no tā abpusējas parakstīšanas brīža un ir spēkā līdz Puses izpildījušas visas savas ar šo Līgumu uzņemtās saistības. </w:t>
      </w:r>
    </w:p>
    <w:p w:rsidR="00AE6ED8" w:rsidRPr="00342F42" w:rsidRDefault="00AE6ED8" w:rsidP="00AE6ED8">
      <w:pPr>
        <w:autoSpaceDE w:val="0"/>
        <w:autoSpaceDN w:val="0"/>
        <w:adjustRightInd w:val="0"/>
        <w:spacing w:after="27"/>
        <w:jc w:val="both"/>
        <w:rPr>
          <w:rFonts w:ascii="Times New Roman" w:hAnsi="Times New Roman"/>
          <w:sz w:val="22"/>
          <w:szCs w:val="22"/>
          <w:lang w:eastAsia="en-US"/>
        </w:rPr>
      </w:pPr>
      <w:r w:rsidRPr="00342F42">
        <w:rPr>
          <w:rFonts w:ascii="Times New Roman" w:hAnsi="Times New Roman"/>
          <w:bCs/>
          <w:sz w:val="22"/>
          <w:szCs w:val="22"/>
          <w:lang w:eastAsia="en-US"/>
        </w:rPr>
        <w:t xml:space="preserve">4.2. </w:t>
      </w:r>
      <w:r w:rsidRPr="00342F42">
        <w:rPr>
          <w:rFonts w:ascii="Times New Roman" w:hAnsi="Times New Roman"/>
          <w:sz w:val="22"/>
          <w:szCs w:val="22"/>
          <w:lang w:eastAsia="en-US"/>
        </w:rPr>
        <w:t xml:space="preserve">Puses vienojas par to, ka jebkurš strīds, nesaskaņa vai prasība, kas izriet no šī Līguma, kas skar to vai tā pārkāpšanu, grozīšanu, izbeigšanu vai spēkā neesamību vispirms tiks risināts pārrunu ceļā, bet ja Puses vienoties nespēj, tad tas tiks izšķirts tiesā vispārējā kārtībā, saskaņā ar Latvijas Republikas normatīvajiem aktiem. </w:t>
      </w:r>
    </w:p>
    <w:p w:rsidR="00AE6ED8" w:rsidRPr="00342F42" w:rsidRDefault="00AE6ED8" w:rsidP="00AE6ED8">
      <w:pPr>
        <w:autoSpaceDE w:val="0"/>
        <w:autoSpaceDN w:val="0"/>
        <w:adjustRightInd w:val="0"/>
        <w:spacing w:after="27"/>
        <w:jc w:val="both"/>
        <w:rPr>
          <w:rFonts w:ascii="Times New Roman" w:hAnsi="Times New Roman"/>
          <w:sz w:val="22"/>
          <w:szCs w:val="22"/>
          <w:lang w:eastAsia="en-US"/>
        </w:rPr>
      </w:pPr>
      <w:r w:rsidRPr="00342F42">
        <w:rPr>
          <w:rFonts w:ascii="Times New Roman" w:hAnsi="Times New Roman"/>
          <w:bCs/>
          <w:sz w:val="22"/>
          <w:szCs w:val="22"/>
          <w:lang w:eastAsia="en-US"/>
        </w:rPr>
        <w:t xml:space="preserve">4.3. </w:t>
      </w:r>
      <w:r w:rsidRPr="00342F42">
        <w:rPr>
          <w:rFonts w:ascii="Times New Roman" w:hAnsi="Times New Roman"/>
          <w:sz w:val="22"/>
          <w:szCs w:val="22"/>
          <w:lang w:eastAsia="en-US"/>
        </w:rPr>
        <w:t xml:space="preserve">Gadījumā, ja kāda no Pusēm nav pienācīgi izpildījusi šo Līgumu, tā atlīdzina otrai Pusei visus radušos zaudējumus. </w:t>
      </w:r>
    </w:p>
    <w:p w:rsidR="00AE6ED8" w:rsidRPr="00342F42" w:rsidRDefault="00AE6ED8" w:rsidP="00AE6ED8">
      <w:pPr>
        <w:autoSpaceDE w:val="0"/>
        <w:autoSpaceDN w:val="0"/>
        <w:adjustRightInd w:val="0"/>
        <w:spacing w:after="27"/>
        <w:jc w:val="both"/>
        <w:rPr>
          <w:rFonts w:ascii="Times New Roman" w:hAnsi="Times New Roman"/>
          <w:sz w:val="22"/>
          <w:szCs w:val="22"/>
          <w:lang w:eastAsia="en-US"/>
        </w:rPr>
      </w:pPr>
      <w:r w:rsidRPr="00342F42">
        <w:rPr>
          <w:rFonts w:ascii="Times New Roman" w:hAnsi="Times New Roman"/>
          <w:sz w:val="22"/>
          <w:szCs w:val="22"/>
          <w:lang w:eastAsia="en-US"/>
        </w:rPr>
        <w:t>4.4. Šī līguma dokumenti ir:</w:t>
      </w:r>
    </w:p>
    <w:p w:rsidR="00AE6ED8" w:rsidRPr="00342F42" w:rsidRDefault="00AE6ED8" w:rsidP="00AE6ED8">
      <w:pPr>
        <w:autoSpaceDE w:val="0"/>
        <w:autoSpaceDN w:val="0"/>
        <w:adjustRightInd w:val="0"/>
        <w:spacing w:after="27"/>
        <w:jc w:val="both"/>
        <w:rPr>
          <w:rFonts w:ascii="Times New Roman" w:hAnsi="Times New Roman"/>
          <w:sz w:val="22"/>
          <w:szCs w:val="22"/>
          <w:lang w:eastAsia="en-US"/>
        </w:rPr>
      </w:pPr>
      <w:r w:rsidRPr="00342F42">
        <w:rPr>
          <w:rFonts w:ascii="Times New Roman" w:hAnsi="Times New Roman"/>
          <w:sz w:val="22"/>
          <w:szCs w:val="22"/>
          <w:lang w:eastAsia="en-US"/>
        </w:rPr>
        <w:t xml:space="preserve">4.4.1. šis līgums, </w:t>
      </w:r>
    </w:p>
    <w:p w:rsidR="00AE6ED8" w:rsidRPr="00342F42" w:rsidRDefault="00AE6ED8" w:rsidP="00AE6ED8">
      <w:pPr>
        <w:autoSpaceDE w:val="0"/>
        <w:autoSpaceDN w:val="0"/>
        <w:adjustRightInd w:val="0"/>
        <w:spacing w:after="27"/>
        <w:jc w:val="both"/>
        <w:rPr>
          <w:rFonts w:ascii="Times New Roman" w:hAnsi="Times New Roman"/>
          <w:sz w:val="22"/>
          <w:szCs w:val="22"/>
          <w:lang w:eastAsia="en-US"/>
        </w:rPr>
      </w:pPr>
      <w:r w:rsidRPr="00342F42">
        <w:rPr>
          <w:rFonts w:ascii="Times New Roman" w:hAnsi="Times New Roman"/>
          <w:sz w:val="22"/>
          <w:szCs w:val="22"/>
          <w:lang w:eastAsia="en-US"/>
        </w:rPr>
        <w:t>4.4.2. iepirkuma instrukcija (glabājas pie Pasūtītāja),</w:t>
      </w:r>
    </w:p>
    <w:p w:rsidR="00AE6ED8" w:rsidRPr="00342F42" w:rsidRDefault="00AE6ED8" w:rsidP="00AE6ED8">
      <w:pPr>
        <w:autoSpaceDE w:val="0"/>
        <w:autoSpaceDN w:val="0"/>
        <w:adjustRightInd w:val="0"/>
        <w:spacing w:after="27"/>
        <w:jc w:val="both"/>
        <w:rPr>
          <w:rFonts w:ascii="Times New Roman" w:hAnsi="Times New Roman"/>
          <w:sz w:val="22"/>
          <w:szCs w:val="22"/>
          <w:lang w:eastAsia="en-US"/>
        </w:rPr>
      </w:pPr>
      <w:r w:rsidRPr="00342F42">
        <w:rPr>
          <w:rFonts w:ascii="Times New Roman" w:hAnsi="Times New Roman"/>
          <w:sz w:val="22"/>
          <w:szCs w:val="22"/>
          <w:lang w:eastAsia="en-US"/>
        </w:rPr>
        <w:t>4.4.3. Piegādātāja piedāvājums (glabājas pie Pasūtītāja),</w:t>
      </w:r>
    </w:p>
    <w:p w:rsidR="00AE6ED8" w:rsidRPr="00342F42" w:rsidRDefault="00AE6ED8" w:rsidP="00AE6ED8">
      <w:pPr>
        <w:autoSpaceDE w:val="0"/>
        <w:autoSpaceDN w:val="0"/>
        <w:adjustRightInd w:val="0"/>
        <w:spacing w:after="27"/>
        <w:jc w:val="both"/>
        <w:rPr>
          <w:rFonts w:ascii="Times New Roman" w:hAnsi="Times New Roman"/>
          <w:sz w:val="22"/>
          <w:szCs w:val="22"/>
          <w:lang w:eastAsia="en-US"/>
        </w:rPr>
      </w:pPr>
      <w:r w:rsidRPr="00342F42">
        <w:rPr>
          <w:rFonts w:ascii="Times New Roman" w:hAnsi="Times New Roman"/>
          <w:sz w:val="22"/>
          <w:szCs w:val="22"/>
          <w:lang w:eastAsia="en-US"/>
        </w:rPr>
        <w:t>4.4.4. līguma grozījumi, ja tādi būs,</w:t>
      </w:r>
    </w:p>
    <w:p w:rsidR="00AE6ED8" w:rsidRPr="00342F42" w:rsidRDefault="00AE6ED8" w:rsidP="00AE6ED8">
      <w:pPr>
        <w:autoSpaceDE w:val="0"/>
        <w:autoSpaceDN w:val="0"/>
        <w:adjustRightInd w:val="0"/>
        <w:spacing w:after="27"/>
        <w:jc w:val="both"/>
        <w:rPr>
          <w:rFonts w:ascii="Times New Roman" w:hAnsi="Times New Roman"/>
          <w:sz w:val="22"/>
          <w:szCs w:val="22"/>
          <w:lang w:eastAsia="en-US"/>
        </w:rPr>
      </w:pPr>
      <w:r w:rsidRPr="00342F42">
        <w:rPr>
          <w:rFonts w:ascii="Times New Roman" w:hAnsi="Times New Roman"/>
          <w:sz w:val="22"/>
          <w:szCs w:val="22"/>
          <w:lang w:eastAsia="en-US"/>
        </w:rPr>
        <w:t>4.4.5.līguma pielikumi.</w:t>
      </w:r>
    </w:p>
    <w:p w:rsidR="00AE6ED8" w:rsidRPr="00342F42" w:rsidRDefault="00AE6ED8" w:rsidP="00AE6ED8">
      <w:pPr>
        <w:autoSpaceDE w:val="0"/>
        <w:autoSpaceDN w:val="0"/>
        <w:adjustRightInd w:val="0"/>
        <w:spacing w:after="27"/>
        <w:jc w:val="both"/>
        <w:rPr>
          <w:rFonts w:ascii="Times New Roman" w:hAnsi="Times New Roman"/>
          <w:sz w:val="22"/>
          <w:szCs w:val="22"/>
          <w:lang w:eastAsia="en-US"/>
        </w:rPr>
      </w:pPr>
      <w:r w:rsidRPr="00342F42">
        <w:rPr>
          <w:rFonts w:ascii="Times New Roman" w:hAnsi="Times New Roman"/>
          <w:bCs/>
          <w:sz w:val="22"/>
          <w:szCs w:val="22"/>
          <w:lang w:eastAsia="en-US"/>
        </w:rPr>
        <w:t xml:space="preserve">4.4. </w:t>
      </w:r>
      <w:smartTag w:uri="schemas-tilde-lv/tildestengine" w:element="veidnes">
        <w:smartTagPr>
          <w:attr w:name="id" w:val="-1"/>
          <w:attr w:name="baseform" w:val="līgums"/>
          <w:attr w:name="text" w:val="līgums"/>
        </w:smartTagPr>
        <w:r w:rsidRPr="00342F42">
          <w:rPr>
            <w:rFonts w:ascii="Times New Roman" w:hAnsi="Times New Roman"/>
            <w:sz w:val="22"/>
            <w:szCs w:val="22"/>
            <w:lang w:eastAsia="en-US"/>
          </w:rPr>
          <w:t>Līgums</w:t>
        </w:r>
      </w:smartTag>
      <w:r w:rsidRPr="00342F42">
        <w:rPr>
          <w:rFonts w:ascii="Times New Roman" w:hAnsi="Times New Roman"/>
          <w:sz w:val="22"/>
          <w:szCs w:val="22"/>
          <w:lang w:eastAsia="en-US"/>
        </w:rPr>
        <w:t xml:space="preserve"> sagatavots latviešu valodā trīs identiskos eksemplāros ar vienādu juridisku spēku. Divi līguma eksemplāri glabājas pie Pasūtītāja un  viens  pie Piegādātāja. </w:t>
      </w:r>
    </w:p>
    <w:p w:rsidR="00AE6ED8" w:rsidRPr="00342F42" w:rsidRDefault="00AE6ED8" w:rsidP="00AE6ED8">
      <w:pPr>
        <w:autoSpaceDE w:val="0"/>
        <w:autoSpaceDN w:val="0"/>
        <w:adjustRightInd w:val="0"/>
        <w:spacing w:after="27"/>
        <w:jc w:val="both"/>
        <w:rPr>
          <w:rFonts w:ascii="Times New Roman" w:hAnsi="Times New Roman"/>
          <w:sz w:val="22"/>
          <w:szCs w:val="22"/>
          <w:lang w:eastAsia="en-US"/>
        </w:rPr>
      </w:pPr>
      <w:r w:rsidRPr="00342F42">
        <w:rPr>
          <w:rFonts w:ascii="Times New Roman" w:hAnsi="Times New Roman"/>
          <w:sz w:val="22"/>
          <w:szCs w:val="22"/>
          <w:lang w:eastAsia="en-US"/>
        </w:rPr>
        <w:t>4.5. Līguma pielikumi:</w:t>
      </w:r>
    </w:p>
    <w:p w:rsidR="00AE6ED8" w:rsidRDefault="00AE6ED8" w:rsidP="00AE6ED8">
      <w:pPr>
        <w:autoSpaceDE w:val="0"/>
        <w:autoSpaceDN w:val="0"/>
        <w:adjustRightInd w:val="0"/>
        <w:spacing w:after="27"/>
        <w:jc w:val="both"/>
        <w:rPr>
          <w:rFonts w:ascii="Times New Roman" w:hAnsi="Times New Roman"/>
          <w:sz w:val="22"/>
          <w:szCs w:val="22"/>
          <w:lang w:eastAsia="en-US"/>
        </w:rPr>
      </w:pPr>
      <w:r w:rsidRPr="00342F42">
        <w:rPr>
          <w:rFonts w:ascii="Times New Roman" w:hAnsi="Times New Roman"/>
          <w:sz w:val="22"/>
          <w:szCs w:val="22"/>
          <w:lang w:eastAsia="en-US"/>
        </w:rPr>
        <w:t>1. pielikums – tehniskā piedāvājuma kopija,</w:t>
      </w:r>
    </w:p>
    <w:p w:rsidR="00F5322B" w:rsidRPr="00342F42" w:rsidRDefault="00F5322B" w:rsidP="00AE6ED8">
      <w:pPr>
        <w:autoSpaceDE w:val="0"/>
        <w:autoSpaceDN w:val="0"/>
        <w:adjustRightInd w:val="0"/>
        <w:spacing w:after="27"/>
        <w:jc w:val="both"/>
        <w:rPr>
          <w:rFonts w:ascii="Times New Roman" w:hAnsi="Times New Roman"/>
          <w:sz w:val="22"/>
          <w:szCs w:val="22"/>
          <w:lang w:eastAsia="en-US"/>
        </w:rPr>
      </w:pPr>
      <w:r>
        <w:rPr>
          <w:rFonts w:ascii="Times New Roman" w:hAnsi="Times New Roman"/>
          <w:sz w:val="22"/>
          <w:szCs w:val="22"/>
          <w:lang w:eastAsia="en-US"/>
        </w:rPr>
        <w:t>2. pielikums – finanšu piedāvājuma kopija.</w:t>
      </w:r>
    </w:p>
    <w:p w:rsidR="00AE6ED8" w:rsidRPr="00342F42" w:rsidRDefault="00AE6ED8" w:rsidP="00AE6ED8">
      <w:pPr>
        <w:autoSpaceDE w:val="0"/>
        <w:autoSpaceDN w:val="0"/>
        <w:adjustRightInd w:val="0"/>
        <w:jc w:val="center"/>
        <w:rPr>
          <w:rFonts w:ascii="Times New Roman" w:hAnsi="Times New Roman"/>
          <w:b/>
          <w:caps/>
          <w:sz w:val="22"/>
          <w:szCs w:val="22"/>
          <w:lang w:eastAsia="en-US"/>
        </w:rPr>
      </w:pPr>
      <w:r w:rsidRPr="00342F42">
        <w:rPr>
          <w:rFonts w:ascii="Times New Roman" w:hAnsi="Times New Roman"/>
          <w:b/>
          <w:bCs/>
          <w:caps/>
          <w:sz w:val="22"/>
          <w:szCs w:val="22"/>
          <w:lang w:eastAsia="en-US"/>
        </w:rPr>
        <w:t xml:space="preserve">4. </w:t>
      </w:r>
      <w:r w:rsidRPr="00342F42">
        <w:rPr>
          <w:rFonts w:ascii="Times New Roman" w:hAnsi="Times New Roman"/>
          <w:b/>
          <w:caps/>
          <w:sz w:val="22"/>
          <w:szCs w:val="22"/>
          <w:lang w:eastAsia="en-US"/>
        </w:rPr>
        <w:t>Pušu rekvizīti un paraksti:</w:t>
      </w:r>
    </w:p>
    <w:tbl>
      <w:tblPr>
        <w:tblW w:w="0" w:type="auto"/>
        <w:tblInd w:w="378" w:type="dxa"/>
        <w:tblBorders>
          <w:top w:val="nil"/>
          <w:left w:val="nil"/>
          <w:bottom w:val="nil"/>
          <w:right w:val="nil"/>
        </w:tblBorders>
        <w:tblLayout w:type="fixed"/>
        <w:tblLook w:val="0000" w:firstRow="0" w:lastRow="0" w:firstColumn="0" w:lastColumn="0" w:noHBand="0" w:noVBand="0"/>
      </w:tblPr>
      <w:tblGrid>
        <w:gridCol w:w="4408"/>
        <w:gridCol w:w="4423"/>
      </w:tblGrid>
      <w:tr w:rsidR="00AE6ED8" w:rsidRPr="00342F42" w:rsidTr="00560F55">
        <w:trPr>
          <w:trHeight w:val="1761"/>
        </w:trPr>
        <w:tc>
          <w:tcPr>
            <w:tcW w:w="4408" w:type="dxa"/>
          </w:tcPr>
          <w:p w:rsidR="00AE6ED8" w:rsidRPr="00342F42" w:rsidRDefault="00AE6ED8" w:rsidP="00560F55">
            <w:pPr>
              <w:autoSpaceDE w:val="0"/>
              <w:autoSpaceDN w:val="0"/>
              <w:adjustRightInd w:val="0"/>
              <w:jc w:val="both"/>
              <w:rPr>
                <w:rFonts w:ascii="Times New Roman" w:hAnsi="Times New Roman"/>
                <w:color w:val="000000"/>
                <w:sz w:val="22"/>
                <w:szCs w:val="22"/>
                <w:lang w:eastAsia="en-US"/>
              </w:rPr>
            </w:pPr>
            <w:r w:rsidRPr="00342F42">
              <w:rPr>
                <w:rFonts w:ascii="Times New Roman" w:hAnsi="Times New Roman"/>
                <w:b/>
                <w:bCs/>
                <w:color w:val="000000"/>
                <w:sz w:val="22"/>
                <w:szCs w:val="22"/>
                <w:lang w:eastAsia="en-US"/>
              </w:rPr>
              <w:lastRenderedPageBreak/>
              <w:t xml:space="preserve">PASŪTĪTĀJS: </w:t>
            </w:r>
          </w:p>
          <w:p w:rsidR="00AE6ED8" w:rsidRPr="00342F42" w:rsidRDefault="00AE6ED8" w:rsidP="00560F55">
            <w:pPr>
              <w:autoSpaceDE w:val="0"/>
              <w:autoSpaceDN w:val="0"/>
              <w:adjustRightInd w:val="0"/>
              <w:jc w:val="both"/>
              <w:rPr>
                <w:rFonts w:ascii="Times New Roman" w:hAnsi="Times New Roman"/>
                <w:b/>
                <w:i/>
                <w:color w:val="000000"/>
                <w:sz w:val="22"/>
                <w:szCs w:val="22"/>
                <w:lang w:eastAsia="en-US"/>
              </w:rPr>
            </w:pPr>
            <w:r w:rsidRPr="00342F42">
              <w:rPr>
                <w:rFonts w:ascii="Times New Roman" w:hAnsi="Times New Roman"/>
                <w:b/>
                <w:i/>
                <w:color w:val="000000"/>
                <w:sz w:val="22"/>
                <w:szCs w:val="22"/>
                <w:lang w:eastAsia="en-US"/>
              </w:rPr>
              <w:t xml:space="preserve">Viesītes novada pašvaldība </w:t>
            </w:r>
          </w:p>
          <w:p w:rsidR="00AE6ED8" w:rsidRPr="00342F42" w:rsidRDefault="00AE6ED8" w:rsidP="00560F55">
            <w:pPr>
              <w:autoSpaceDE w:val="0"/>
              <w:autoSpaceDN w:val="0"/>
              <w:adjustRightInd w:val="0"/>
              <w:jc w:val="both"/>
              <w:rPr>
                <w:rFonts w:ascii="Times New Roman" w:hAnsi="Times New Roman"/>
                <w:color w:val="000000"/>
                <w:sz w:val="22"/>
                <w:szCs w:val="22"/>
                <w:lang w:eastAsia="en-US"/>
              </w:rPr>
            </w:pPr>
            <w:r w:rsidRPr="00342F42">
              <w:rPr>
                <w:rFonts w:ascii="Times New Roman" w:hAnsi="Times New Roman"/>
                <w:color w:val="000000"/>
                <w:sz w:val="22"/>
                <w:szCs w:val="22"/>
                <w:lang w:eastAsia="en-US"/>
              </w:rPr>
              <w:t xml:space="preserve">Reģ. Nr.90000045353 </w:t>
            </w:r>
          </w:p>
          <w:p w:rsidR="00AE6ED8" w:rsidRPr="00342F42" w:rsidRDefault="00AE6ED8" w:rsidP="00560F55">
            <w:pPr>
              <w:autoSpaceDE w:val="0"/>
              <w:autoSpaceDN w:val="0"/>
              <w:adjustRightInd w:val="0"/>
              <w:jc w:val="both"/>
              <w:rPr>
                <w:rFonts w:ascii="Times New Roman" w:hAnsi="Times New Roman"/>
                <w:color w:val="000000"/>
                <w:sz w:val="22"/>
                <w:szCs w:val="22"/>
                <w:lang w:eastAsia="en-US"/>
              </w:rPr>
            </w:pPr>
            <w:r w:rsidRPr="00342F42">
              <w:rPr>
                <w:rFonts w:ascii="Times New Roman" w:hAnsi="Times New Roman"/>
                <w:color w:val="000000"/>
                <w:sz w:val="22"/>
                <w:szCs w:val="22"/>
                <w:lang w:eastAsia="en-US"/>
              </w:rPr>
              <w:t>Brīvības iela 10, Viesīte</w:t>
            </w:r>
          </w:p>
          <w:p w:rsidR="00AE6ED8" w:rsidRPr="00342F42" w:rsidRDefault="00AE6ED8" w:rsidP="00560F55">
            <w:pPr>
              <w:autoSpaceDE w:val="0"/>
              <w:autoSpaceDN w:val="0"/>
              <w:adjustRightInd w:val="0"/>
              <w:jc w:val="both"/>
              <w:rPr>
                <w:rFonts w:ascii="Times New Roman" w:hAnsi="Times New Roman"/>
                <w:color w:val="000000"/>
                <w:sz w:val="22"/>
                <w:szCs w:val="22"/>
                <w:lang w:eastAsia="en-US"/>
              </w:rPr>
            </w:pPr>
            <w:r w:rsidRPr="00342F42">
              <w:rPr>
                <w:rFonts w:ascii="Times New Roman" w:hAnsi="Times New Roman"/>
                <w:color w:val="000000"/>
                <w:sz w:val="22"/>
                <w:szCs w:val="22"/>
                <w:lang w:eastAsia="en-US"/>
              </w:rPr>
              <w:t xml:space="preserve">Viesītes novads, LV-5237 </w:t>
            </w:r>
          </w:p>
          <w:p w:rsidR="00AE6ED8" w:rsidRPr="00342F42" w:rsidRDefault="00AE6ED8" w:rsidP="00560F55">
            <w:pPr>
              <w:autoSpaceDE w:val="0"/>
              <w:autoSpaceDN w:val="0"/>
              <w:adjustRightInd w:val="0"/>
              <w:jc w:val="both"/>
              <w:rPr>
                <w:rFonts w:ascii="Times New Roman" w:hAnsi="Times New Roman"/>
                <w:color w:val="000000"/>
                <w:sz w:val="22"/>
                <w:szCs w:val="22"/>
                <w:lang w:eastAsia="en-US"/>
              </w:rPr>
            </w:pPr>
            <w:r w:rsidRPr="00342F42">
              <w:rPr>
                <w:rFonts w:ascii="Times New Roman" w:hAnsi="Times New Roman"/>
                <w:color w:val="000000"/>
                <w:sz w:val="22"/>
                <w:szCs w:val="22"/>
                <w:lang w:eastAsia="en-US"/>
              </w:rPr>
              <w:t>Banka: Valsts Kase</w:t>
            </w:r>
          </w:p>
          <w:p w:rsidR="00AE6ED8" w:rsidRPr="00342F42" w:rsidRDefault="00AE6ED8" w:rsidP="00560F55">
            <w:pPr>
              <w:autoSpaceDE w:val="0"/>
              <w:autoSpaceDN w:val="0"/>
              <w:adjustRightInd w:val="0"/>
              <w:jc w:val="both"/>
              <w:rPr>
                <w:rFonts w:ascii="Times New Roman" w:hAnsi="Times New Roman"/>
                <w:color w:val="000000"/>
                <w:sz w:val="22"/>
                <w:szCs w:val="22"/>
                <w:lang w:eastAsia="en-US"/>
              </w:rPr>
            </w:pPr>
            <w:r w:rsidRPr="00342F42">
              <w:rPr>
                <w:rFonts w:ascii="Times New Roman" w:hAnsi="Times New Roman"/>
                <w:color w:val="000000"/>
                <w:sz w:val="22"/>
                <w:szCs w:val="22"/>
                <w:lang w:eastAsia="en-US"/>
              </w:rPr>
              <w:t>SWIFT kods: TRELLV22</w:t>
            </w:r>
          </w:p>
          <w:p w:rsidR="00AE6ED8" w:rsidRPr="00342F42" w:rsidRDefault="00AE6ED8" w:rsidP="00560F55">
            <w:pPr>
              <w:autoSpaceDE w:val="0"/>
              <w:autoSpaceDN w:val="0"/>
              <w:adjustRightInd w:val="0"/>
              <w:jc w:val="both"/>
              <w:rPr>
                <w:rFonts w:ascii="Times New Roman" w:hAnsi="Times New Roman"/>
                <w:color w:val="000000"/>
                <w:sz w:val="22"/>
                <w:szCs w:val="22"/>
                <w:lang w:eastAsia="en-US"/>
              </w:rPr>
            </w:pPr>
            <w:r w:rsidRPr="00342F42">
              <w:rPr>
                <w:rFonts w:ascii="Times New Roman" w:hAnsi="Times New Roman"/>
                <w:color w:val="000000"/>
                <w:sz w:val="22"/>
                <w:szCs w:val="22"/>
                <w:lang w:eastAsia="en-US"/>
              </w:rPr>
              <w:t xml:space="preserve">Konts: </w:t>
            </w:r>
            <w:r w:rsidRPr="00342F42">
              <w:rPr>
                <w:rFonts w:ascii="Times New Roman" w:hAnsi="Times New Roman"/>
                <w:bCs/>
                <w:sz w:val="22"/>
                <w:szCs w:val="22"/>
              </w:rPr>
              <w:t>LV84TREL980219602200B</w:t>
            </w:r>
          </w:p>
          <w:p w:rsidR="00AE6ED8" w:rsidRPr="00342F42" w:rsidRDefault="00AE6ED8" w:rsidP="00560F55">
            <w:pPr>
              <w:autoSpaceDE w:val="0"/>
              <w:autoSpaceDN w:val="0"/>
              <w:adjustRightInd w:val="0"/>
              <w:jc w:val="both"/>
              <w:rPr>
                <w:rFonts w:ascii="Times New Roman" w:hAnsi="Times New Roman"/>
                <w:color w:val="000000"/>
                <w:sz w:val="22"/>
                <w:szCs w:val="22"/>
                <w:lang w:eastAsia="en-US"/>
              </w:rPr>
            </w:pPr>
            <w:r w:rsidRPr="00342F42">
              <w:rPr>
                <w:rFonts w:ascii="Times New Roman" w:hAnsi="Times New Roman"/>
                <w:color w:val="000000"/>
                <w:sz w:val="22"/>
                <w:szCs w:val="22"/>
                <w:lang w:eastAsia="en-US"/>
              </w:rPr>
              <w:t xml:space="preserve"> </w:t>
            </w:r>
          </w:p>
        </w:tc>
        <w:tc>
          <w:tcPr>
            <w:tcW w:w="4423" w:type="dxa"/>
          </w:tcPr>
          <w:p w:rsidR="00AE6ED8" w:rsidRPr="00342F42" w:rsidRDefault="00AE6ED8" w:rsidP="00560F55">
            <w:pPr>
              <w:autoSpaceDE w:val="0"/>
              <w:autoSpaceDN w:val="0"/>
              <w:adjustRightInd w:val="0"/>
              <w:jc w:val="both"/>
              <w:rPr>
                <w:rFonts w:ascii="Times New Roman" w:hAnsi="Times New Roman"/>
                <w:color w:val="000000"/>
                <w:sz w:val="22"/>
                <w:szCs w:val="22"/>
                <w:lang w:eastAsia="en-US"/>
              </w:rPr>
            </w:pPr>
            <w:r w:rsidRPr="00342F42">
              <w:rPr>
                <w:rFonts w:ascii="Times New Roman" w:hAnsi="Times New Roman"/>
                <w:b/>
                <w:bCs/>
                <w:color w:val="000000"/>
                <w:sz w:val="22"/>
                <w:szCs w:val="22"/>
                <w:lang w:eastAsia="en-US"/>
              </w:rPr>
              <w:t xml:space="preserve">PIEGĀDĀTĀJS: </w:t>
            </w:r>
          </w:p>
          <w:p w:rsidR="00AE6ED8" w:rsidRPr="00342F42" w:rsidRDefault="00AE6ED8" w:rsidP="00560F55">
            <w:pPr>
              <w:autoSpaceDE w:val="0"/>
              <w:autoSpaceDN w:val="0"/>
              <w:adjustRightInd w:val="0"/>
              <w:jc w:val="both"/>
              <w:rPr>
                <w:rFonts w:ascii="Times New Roman" w:hAnsi="Times New Roman"/>
                <w:color w:val="000000"/>
                <w:sz w:val="22"/>
                <w:szCs w:val="22"/>
                <w:lang w:eastAsia="en-US"/>
              </w:rPr>
            </w:pPr>
            <w:r w:rsidRPr="00342F42">
              <w:rPr>
                <w:rFonts w:ascii="Times New Roman" w:hAnsi="Times New Roman"/>
                <w:color w:val="000000"/>
                <w:sz w:val="22"/>
                <w:szCs w:val="22"/>
                <w:lang w:eastAsia="en-US"/>
              </w:rPr>
              <w:t xml:space="preserve"> </w:t>
            </w:r>
          </w:p>
        </w:tc>
      </w:tr>
    </w:tbl>
    <w:p w:rsidR="009244F1" w:rsidRDefault="009244F1" w:rsidP="00667ABA">
      <w:pPr>
        <w:pStyle w:val="Parasts1"/>
        <w:spacing w:after="0" w:line="240" w:lineRule="auto"/>
        <w:rPr>
          <w:rFonts w:ascii="Times New Roman" w:hAnsi="Times New Roman"/>
          <w:lang w:val="lv-LV"/>
        </w:rPr>
      </w:pPr>
    </w:p>
    <w:sectPr w:rsidR="009244F1" w:rsidSect="006D4DE7">
      <w:headerReference w:type="first" r:id="rId19"/>
      <w:pgSz w:w="12240" w:h="15840"/>
      <w:pgMar w:top="851" w:right="1701" w:bottom="851"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B7D" w:rsidRDefault="00D67B7D" w:rsidP="00CC68A8">
      <w:r>
        <w:separator/>
      </w:r>
    </w:p>
  </w:endnote>
  <w:endnote w:type="continuationSeparator" w:id="0">
    <w:p w:rsidR="00D67B7D" w:rsidRDefault="00D67B7D"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Times-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DE6" w:rsidRDefault="002A259D">
    <w:pPr>
      <w:pStyle w:val="Kjene"/>
      <w:jc w:val="center"/>
    </w:pPr>
    <w:r>
      <w:fldChar w:fldCharType="begin"/>
    </w:r>
    <w:r>
      <w:instrText xml:space="preserve"> PAGE   \* MERGEFORMAT </w:instrText>
    </w:r>
    <w:r>
      <w:fldChar w:fldCharType="separate"/>
    </w:r>
    <w:r w:rsidR="00523B8D">
      <w:rPr>
        <w:noProof/>
      </w:rPr>
      <w:t>9</w:t>
    </w:r>
    <w:r>
      <w:rPr>
        <w:noProof/>
      </w:rPr>
      <w:fldChar w:fldCharType="end"/>
    </w:r>
  </w:p>
  <w:p w:rsidR="00E91DE6" w:rsidRDefault="00E91DE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180395"/>
      <w:docPartObj>
        <w:docPartGallery w:val="Page Numbers (Bottom of Page)"/>
        <w:docPartUnique/>
      </w:docPartObj>
    </w:sdtPr>
    <w:sdtEndPr/>
    <w:sdtContent>
      <w:p w:rsidR="006D4DE7" w:rsidRDefault="006D4DE7">
        <w:pPr>
          <w:pStyle w:val="Kjene"/>
          <w:jc w:val="center"/>
        </w:pPr>
        <w:r>
          <w:fldChar w:fldCharType="begin"/>
        </w:r>
        <w:r>
          <w:instrText>PAGE   \* MERGEFORMAT</w:instrText>
        </w:r>
        <w:r>
          <w:fldChar w:fldCharType="separate"/>
        </w:r>
        <w:r>
          <w:rPr>
            <w:lang w:val="lv-LV"/>
          </w:rPr>
          <w:t>2</w:t>
        </w:r>
        <w:r>
          <w:fldChar w:fldCharType="end"/>
        </w:r>
      </w:p>
    </w:sdtContent>
  </w:sdt>
  <w:p w:rsidR="006D4DE7" w:rsidRDefault="006D4DE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B7D" w:rsidRDefault="00D67B7D" w:rsidP="00CC68A8">
      <w:r>
        <w:separator/>
      </w:r>
    </w:p>
  </w:footnote>
  <w:footnote w:type="continuationSeparator" w:id="0">
    <w:p w:rsidR="00D67B7D" w:rsidRDefault="00D67B7D" w:rsidP="00CC68A8">
      <w:r>
        <w:continuationSeparator/>
      </w:r>
    </w:p>
  </w:footnote>
  <w:footnote w:id="1">
    <w:p w:rsidR="00252C9C" w:rsidRPr="00252C9C" w:rsidRDefault="00252C9C">
      <w:pPr>
        <w:pStyle w:val="Vresteksts"/>
        <w:rPr>
          <w:rFonts w:ascii="Times New Roman" w:hAnsi="Times New Roman"/>
        </w:rPr>
      </w:pPr>
      <w:r w:rsidRPr="00252C9C">
        <w:rPr>
          <w:rStyle w:val="Vresatsauce"/>
          <w:rFonts w:ascii="Times New Roman" w:hAnsi="Times New Roman"/>
        </w:rPr>
        <w:footnoteRef/>
      </w:r>
      <w:r w:rsidRPr="00252C9C">
        <w:rPr>
          <w:rFonts w:ascii="Times New Roman" w:hAnsi="Times New Roman"/>
        </w:rPr>
        <w:t xml:space="preserve"> Pretendents norāda detalizētu informāciju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DE6" w:rsidRDefault="00B7609D" w:rsidP="00B7609D">
    <w:pPr>
      <w:pStyle w:val="Galvene"/>
      <w:jc w:val="left"/>
    </w:pPr>
    <w:r>
      <w:rPr>
        <w:noProof/>
      </w:rPr>
      <w:drawing>
        <wp:inline distT="0" distB="0" distL="0" distR="0" wp14:anchorId="266D6827" wp14:editId="4E416853">
          <wp:extent cx="4383405" cy="71945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3405" cy="71945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09D" w:rsidRDefault="00B7609D" w:rsidP="00B7609D">
    <w:pPr>
      <w:pStyle w:val="Galven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165B"/>
    <w:multiLevelType w:val="multilevel"/>
    <w:tmpl w:val="B8F6311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9859AD"/>
    <w:multiLevelType w:val="multilevel"/>
    <w:tmpl w:val="0D7CC98C"/>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 w15:restartNumberingAfterBreak="0">
    <w:nsid w:val="08C06811"/>
    <w:multiLevelType w:val="multilevel"/>
    <w:tmpl w:val="300C91FA"/>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4" w15:restartNumberingAfterBreak="0">
    <w:nsid w:val="0DA80C58"/>
    <w:multiLevelType w:val="hybridMultilevel"/>
    <w:tmpl w:val="84A65A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8E7F6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D5456A"/>
    <w:multiLevelType w:val="hybridMultilevel"/>
    <w:tmpl w:val="72F6B0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267BB2"/>
    <w:multiLevelType w:val="multilevel"/>
    <w:tmpl w:val="B51A2022"/>
    <w:lvl w:ilvl="0">
      <w:start w:val="1"/>
      <w:numFmt w:val="decimal"/>
      <w:lvlText w:val="%1."/>
      <w:lvlJc w:val="left"/>
      <w:pPr>
        <w:ind w:left="720" w:hanging="360"/>
      </w:pPr>
      <w:rPr>
        <w:rFonts w:ascii="Times New Roman" w:hAnsi="Times New Roman" w:hint="default"/>
        <w:b w:val="0"/>
        <w:i w:val="0"/>
        <w:sz w:val="22"/>
      </w:rPr>
    </w:lvl>
    <w:lvl w:ilvl="1">
      <w:start w:val="1"/>
      <w:numFmt w:val="decimal"/>
      <w:lvlText w:val="%2."/>
      <w:lvlJc w:val="left"/>
      <w:pPr>
        <w:ind w:left="786"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F54E0E"/>
    <w:multiLevelType w:val="hybridMultilevel"/>
    <w:tmpl w:val="28BC1F42"/>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1F3E4EE8"/>
    <w:multiLevelType w:val="hybridMultilevel"/>
    <w:tmpl w:val="7C728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F14A0D"/>
    <w:multiLevelType w:val="multilevel"/>
    <w:tmpl w:val="AD78454A"/>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10C6407"/>
    <w:multiLevelType w:val="multilevel"/>
    <w:tmpl w:val="398E4E74"/>
    <w:lvl w:ilvl="0">
      <w:start w:val="2"/>
      <w:numFmt w:val="decimal"/>
      <w:lvlText w:val="%1."/>
      <w:lvlJc w:val="left"/>
      <w:pPr>
        <w:ind w:left="786" w:hanging="360"/>
      </w:pPr>
      <w:rPr>
        <w:rFonts w:hint="default"/>
      </w:rPr>
    </w:lvl>
    <w:lvl w:ilvl="1">
      <w:start w:val="7"/>
      <w:numFmt w:val="decimal"/>
      <w:lvlText w:val="%1.%2."/>
      <w:lvlJc w:val="left"/>
      <w:pPr>
        <w:ind w:left="1212" w:hanging="360"/>
      </w:pPr>
      <w:rPr>
        <w:rFonts w:hint="default"/>
      </w:rPr>
    </w:lvl>
    <w:lvl w:ilvl="2">
      <w:start w:val="1"/>
      <w:numFmt w:val="decimal"/>
      <w:lvlText w:val="%1.%2.%3."/>
      <w:lvlJc w:val="left"/>
      <w:pPr>
        <w:ind w:left="1998"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3636" w:hanging="1080"/>
      </w:pPr>
      <w:rPr>
        <w:rFonts w:hint="default"/>
      </w:rPr>
    </w:lvl>
    <w:lvl w:ilvl="6">
      <w:start w:val="1"/>
      <w:numFmt w:val="decimal"/>
      <w:lvlText w:val="%1.%2.%3.%4.%5.%6.%7."/>
      <w:lvlJc w:val="left"/>
      <w:pPr>
        <w:ind w:left="4422" w:hanging="1440"/>
      </w:pPr>
      <w:rPr>
        <w:rFonts w:hint="default"/>
      </w:rPr>
    </w:lvl>
    <w:lvl w:ilvl="7">
      <w:start w:val="1"/>
      <w:numFmt w:val="decimal"/>
      <w:lvlText w:val="%1.%2.%3.%4.%5.%6.%7.%8."/>
      <w:lvlJc w:val="left"/>
      <w:pPr>
        <w:ind w:left="4848" w:hanging="1440"/>
      </w:pPr>
      <w:rPr>
        <w:rFonts w:hint="default"/>
      </w:rPr>
    </w:lvl>
    <w:lvl w:ilvl="8">
      <w:start w:val="1"/>
      <w:numFmt w:val="decimal"/>
      <w:lvlText w:val="%1.%2.%3.%4.%5.%6.%7.%8.%9."/>
      <w:lvlJc w:val="left"/>
      <w:pPr>
        <w:ind w:left="5634" w:hanging="1800"/>
      </w:pPr>
      <w:rPr>
        <w:rFonts w:hint="default"/>
      </w:rPr>
    </w:lvl>
  </w:abstractNum>
  <w:abstractNum w:abstractNumId="12" w15:restartNumberingAfterBreak="0">
    <w:nsid w:val="398C6065"/>
    <w:multiLevelType w:val="multilevel"/>
    <w:tmpl w:val="1DE43B90"/>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39954EC3"/>
    <w:multiLevelType w:val="multilevel"/>
    <w:tmpl w:val="BDDE68E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A85C52"/>
    <w:multiLevelType w:val="hybridMultilevel"/>
    <w:tmpl w:val="657844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4146DCD"/>
    <w:multiLevelType w:val="hybridMultilevel"/>
    <w:tmpl w:val="A1F24E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65B5AD3"/>
    <w:multiLevelType w:val="multilevel"/>
    <w:tmpl w:val="18EA0F50"/>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47013E51"/>
    <w:multiLevelType w:val="hybridMultilevel"/>
    <w:tmpl w:val="C7A6C0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9BD1C3B"/>
    <w:multiLevelType w:val="hybridMultilevel"/>
    <w:tmpl w:val="EAD8EE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C872E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FD6097"/>
    <w:multiLevelType w:val="multilevel"/>
    <w:tmpl w:val="AD78454A"/>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514C2A29"/>
    <w:multiLevelType w:val="multilevel"/>
    <w:tmpl w:val="4342CBC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512693B"/>
    <w:multiLevelType w:val="multilevel"/>
    <w:tmpl w:val="A81E3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E5526A2"/>
    <w:multiLevelType w:val="multilevel"/>
    <w:tmpl w:val="A30807E8"/>
    <w:lvl w:ilvl="0">
      <w:start w:val="1"/>
      <w:numFmt w:val="decimal"/>
      <w:lvlText w:val="%1."/>
      <w:lvlJc w:val="left"/>
      <w:pPr>
        <w:ind w:left="360" w:hanging="360"/>
      </w:pPr>
      <w:rPr>
        <w:rFonts w:eastAsia="Calibri" w:hint="default"/>
      </w:rPr>
    </w:lvl>
    <w:lvl w:ilvl="1">
      <w:start w:val="3"/>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4" w15:restartNumberingAfterBreak="0">
    <w:nsid w:val="65263487"/>
    <w:multiLevelType w:val="multilevel"/>
    <w:tmpl w:val="D796414A"/>
    <w:lvl w:ilvl="0">
      <w:start w:val="1"/>
      <w:numFmt w:val="decimal"/>
      <w:lvlText w:val="%1."/>
      <w:lvlJc w:val="left"/>
      <w:pPr>
        <w:ind w:left="720" w:hanging="360"/>
      </w:pPr>
      <w:rPr>
        <w:rFonts w:hint="default"/>
      </w:rPr>
    </w:lvl>
    <w:lvl w:ilvl="1">
      <w:start w:val="1"/>
      <w:numFmt w:val="decimal"/>
      <w:pStyle w:val="Virsraksts2"/>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3637E0A"/>
    <w:multiLevelType w:val="hybridMultilevel"/>
    <w:tmpl w:val="1120686E"/>
    <w:lvl w:ilvl="0" w:tplc="0409000F">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5ED5477"/>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4"/>
  </w:num>
  <w:num w:numId="3">
    <w:abstractNumId w:val="8"/>
  </w:num>
  <w:num w:numId="4">
    <w:abstractNumId w:val="7"/>
  </w:num>
  <w:num w:numId="5">
    <w:abstractNumId w:val="26"/>
  </w:num>
  <w:num w:numId="6">
    <w:abstractNumId w:val="6"/>
  </w:num>
  <w:num w:numId="7">
    <w:abstractNumId w:val="14"/>
  </w:num>
  <w:num w:numId="8">
    <w:abstractNumId w:val="20"/>
  </w:num>
  <w:num w:numId="9">
    <w:abstractNumId w:val="19"/>
  </w:num>
  <w:num w:numId="10">
    <w:abstractNumId w:val="1"/>
  </w:num>
  <w:num w:numId="11">
    <w:abstractNumId w:val="16"/>
  </w:num>
  <w:num w:numId="12">
    <w:abstractNumId w:val="4"/>
  </w:num>
  <w:num w:numId="13">
    <w:abstractNumId w:val="15"/>
  </w:num>
  <w:num w:numId="14">
    <w:abstractNumId w:val="18"/>
  </w:num>
  <w:num w:numId="15">
    <w:abstractNumId w:val="10"/>
  </w:num>
  <w:num w:numId="16">
    <w:abstractNumId w:val="12"/>
  </w:num>
  <w:num w:numId="17">
    <w:abstractNumId w:val="25"/>
  </w:num>
  <w:num w:numId="18">
    <w:abstractNumId w:val="5"/>
  </w:num>
  <w:num w:numId="19">
    <w:abstractNumId w:val="9"/>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3"/>
  </w:num>
  <w:num w:numId="23">
    <w:abstractNumId w:val="17"/>
  </w:num>
  <w:num w:numId="24">
    <w:abstractNumId w:val="2"/>
  </w:num>
  <w:num w:numId="25">
    <w:abstractNumId w:val="11"/>
  </w:num>
  <w:num w:numId="26">
    <w:abstractNumId w:val="0"/>
  </w:num>
  <w:num w:numId="27">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29"/>
    <w:rsid w:val="0000228A"/>
    <w:rsid w:val="000041F3"/>
    <w:rsid w:val="00005652"/>
    <w:rsid w:val="0000581E"/>
    <w:rsid w:val="00011145"/>
    <w:rsid w:val="00016671"/>
    <w:rsid w:val="00016A5C"/>
    <w:rsid w:val="00021BBA"/>
    <w:rsid w:val="00030BC2"/>
    <w:rsid w:val="00037868"/>
    <w:rsid w:val="000424EA"/>
    <w:rsid w:val="0004583E"/>
    <w:rsid w:val="00084172"/>
    <w:rsid w:val="000842F2"/>
    <w:rsid w:val="000852E3"/>
    <w:rsid w:val="00085D5B"/>
    <w:rsid w:val="00092016"/>
    <w:rsid w:val="000A0D0E"/>
    <w:rsid w:val="000A7101"/>
    <w:rsid w:val="000B3FED"/>
    <w:rsid w:val="000B44CB"/>
    <w:rsid w:val="000C451D"/>
    <w:rsid w:val="000C6455"/>
    <w:rsid w:val="000D09D9"/>
    <w:rsid w:val="000F6DF1"/>
    <w:rsid w:val="00106FD4"/>
    <w:rsid w:val="001164F3"/>
    <w:rsid w:val="0012130F"/>
    <w:rsid w:val="00127C47"/>
    <w:rsid w:val="001328A7"/>
    <w:rsid w:val="00142779"/>
    <w:rsid w:val="00142986"/>
    <w:rsid w:val="00151C7A"/>
    <w:rsid w:val="001577E7"/>
    <w:rsid w:val="00157E30"/>
    <w:rsid w:val="00172331"/>
    <w:rsid w:val="00174CA1"/>
    <w:rsid w:val="001773DF"/>
    <w:rsid w:val="001829A0"/>
    <w:rsid w:val="00182DD0"/>
    <w:rsid w:val="00183571"/>
    <w:rsid w:val="0018568D"/>
    <w:rsid w:val="0019343C"/>
    <w:rsid w:val="0019545D"/>
    <w:rsid w:val="001A39AE"/>
    <w:rsid w:val="001B651F"/>
    <w:rsid w:val="001C29D6"/>
    <w:rsid w:val="001D501B"/>
    <w:rsid w:val="001D5828"/>
    <w:rsid w:val="001D78FF"/>
    <w:rsid w:val="001F4BDA"/>
    <w:rsid w:val="001F6FB5"/>
    <w:rsid w:val="00202189"/>
    <w:rsid w:val="002030EB"/>
    <w:rsid w:val="002148F6"/>
    <w:rsid w:val="002204B3"/>
    <w:rsid w:val="0022355E"/>
    <w:rsid w:val="00241F2A"/>
    <w:rsid w:val="00251EE9"/>
    <w:rsid w:val="00252C9C"/>
    <w:rsid w:val="002541A5"/>
    <w:rsid w:val="0025499A"/>
    <w:rsid w:val="0028025B"/>
    <w:rsid w:val="00280C2D"/>
    <w:rsid w:val="00282CD6"/>
    <w:rsid w:val="00282EC2"/>
    <w:rsid w:val="00283242"/>
    <w:rsid w:val="00284D5E"/>
    <w:rsid w:val="0029154B"/>
    <w:rsid w:val="002930AF"/>
    <w:rsid w:val="002A259D"/>
    <w:rsid w:val="002A2702"/>
    <w:rsid w:val="002A391F"/>
    <w:rsid w:val="002B071A"/>
    <w:rsid w:val="002B1639"/>
    <w:rsid w:val="002B6D7B"/>
    <w:rsid w:val="002C3D7E"/>
    <w:rsid w:val="002C752B"/>
    <w:rsid w:val="002C7B26"/>
    <w:rsid w:val="002D09A5"/>
    <w:rsid w:val="002E5084"/>
    <w:rsid w:val="002F07CC"/>
    <w:rsid w:val="00306D0F"/>
    <w:rsid w:val="00307FE2"/>
    <w:rsid w:val="00317E2C"/>
    <w:rsid w:val="00333EF3"/>
    <w:rsid w:val="00342F42"/>
    <w:rsid w:val="00344794"/>
    <w:rsid w:val="003579E7"/>
    <w:rsid w:val="00361F7A"/>
    <w:rsid w:val="003662FB"/>
    <w:rsid w:val="003706DB"/>
    <w:rsid w:val="00372208"/>
    <w:rsid w:val="00372EE6"/>
    <w:rsid w:val="00377E6D"/>
    <w:rsid w:val="00382D89"/>
    <w:rsid w:val="00394DBE"/>
    <w:rsid w:val="003A19FD"/>
    <w:rsid w:val="003A24EF"/>
    <w:rsid w:val="003A5C03"/>
    <w:rsid w:val="003B0BB9"/>
    <w:rsid w:val="003B3494"/>
    <w:rsid w:val="003C1A30"/>
    <w:rsid w:val="003D53B1"/>
    <w:rsid w:val="003E4B67"/>
    <w:rsid w:val="003E7C2F"/>
    <w:rsid w:val="003F1599"/>
    <w:rsid w:val="003F3DD0"/>
    <w:rsid w:val="003F5B4D"/>
    <w:rsid w:val="003F6609"/>
    <w:rsid w:val="0040260B"/>
    <w:rsid w:val="004038DB"/>
    <w:rsid w:val="00405806"/>
    <w:rsid w:val="004068AB"/>
    <w:rsid w:val="004223E5"/>
    <w:rsid w:val="0042645C"/>
    <w:rsid w:val="00426826"/>
    <w:rsid w:val="004321DE"/>
    <w:rsid w:val="0043296D"/>
    <w:rsid w:val="00432A56"/>
    <w:rsid w:val="004332FD"/>
    <w:rsid w:val="00443020"/>
    <w:rsid w:val="00446C4F"/>
    <w:rsid w:val="00447249"/>
    <w:rsid w:val="00447939"/>
    <w:rsid w:val="00456E7A"/>
    <w:rsid w:val="00457032"/>
    <w:rsid w:val="00484DB1"/>
    <w:rsid w:val="0048677B"/>
    <w:rsid w:val="004936AC"/>
    <w:rsid w:val="00497459"/>
    <w:rsid w:val="004A079A"/>
    <w:rsid w:val="004A117D"/>
    <w:rsid w:val="004A25CB"/>
    <w:rsid w:val="004B4AC8"/>
    <w:rsid w:val="004D4517"/>
    <w:rsid w:val="004E3B40"/>
    <w:rsid w:val="004E4C59"/>
    <w:rsid w:val="004E7CA1"/>
    <w:rsid w:val="004F4331"/>
    <w:rsid w:val="005117DE"/>
    <w:rsid w:val="005206E2"/>
    <w:rsid w:val="00523B8D"/>
    <w:rsid w:val="00526FD3"/>
    <w:rsid w:val="00533CF2"/>
    <w:rsid w:val="0054252A"/>
    <w:rsid w:val="00543DE1"/>
    <w:rsid w:val="00557137"/>
    <w:rsid w:val="00563969"/>
    <w:rsid w:val="00574BFE"/>
    <w:rsid w:val="00585B50"/>
    <w:rsid w:val="00587B0F"/>
    <w:rsid w:val="00596B73"/>
    <w:rsid w:val="005A1AF3"/>
    <w:rsid w:val="005A388A"/>
    <w:rsid w:val="005B0A08"/>
    <w:rsid w:val="005B3924"/>
    <w:rsid w:val="005C43EF"/>
    <w:rsid w:val="005D2BEB"/>
    <w:rsid w:val="005D48C3"/>
    <w:rsid w:val="005D4F25"/>
    <w:rsid w:val="005D6A6D"/>
    <w:rsid w:val="005E44DF"/>
    <w:rsid w:val="0060073A"/>
    <w:rsid w:val="00601D34"/>
    <w:rsid w:val="00604D5A"/>
    <w:rsid w:val="006115A1"/>
    <w:rsid w:val="00611C4F"/>
    <w:rsid w:val="00626722"/>
    <w:rsid w:val="00631478"/>
    <w:rsid w:val="00633B6A"/>
    <w:rsid w:val="00644E40"/>
    <w:rsid w:val="0064550F"/>
    <w:rsid w:val="0064667D"/>
    <w:rsid w:val="00655F62"/>
    <w:rsid w:val="00667ABA"/>
    <w:rsid w:val="00673839"/>
    <w:rsid w:val="00681995"/>
    <w:rsid w:val="00685457"/>
    <w:rsid w:val="006945FE"/>
    <w:rsid w:val="006971FF"/>
    <w:rsid w:val="006974A6"/>
    <w:rsid w:val="006B31B8"/>
    <w:rsid w:val="006C10D3"/>
    <w:rsid w:val="006C35F3"/>
    <w:rsid w:val="006C5CA3"/>
    <w:rsid w:val="006D4427"/>
    <w:rsid w:val="006D4DE7"/>
    <w:rsid w:val="006E4F18"/>
    <w:rsid w:val="006F2A5F"/>
    <w:rsid w:val="007026C5"/>
    <w:rsid w:val="0070726A"/>
    <w:rsid w:val="00712385"/>
    <w:rsid w:val="007228F9"/>
    <w:rsid w:val="0073412D"/>
    <w:rsid w:val="00742561"/>
    <w:rsid w:val="00750247"/>
    <w:rsid w:val="00755A2B"/>
    <w:rsid w:val="00755B08"/>
    <w:rsid w:val="00761C5A"/>
    <w:rsid w:val="007754B1"/>
    <w:rsid w:val="00775760"/>
    <w:rsid w:val="00777557"/>
    <w:rsid w:val="00783710"/>
    <w:rsid w:val="007929FC"/>
    <w:rsid w:val="00793452"/>
    <w:rsid w:val="007964D7"/>
    <w:rsid w:val="007D0407"/>
    <w:rsid w:val="007D0CDB"/>
    <w:rsid w:val="007D24BB"/>
    <w:rsid w:val="00820C99"/>
    <w:rsid w:val="00821170"/>
    <w:rsid w:val="0082262B"/>
    <w:rsid w:val="00824340"/>
    <w:rsid w:val="00825299"/>
    <w:rsid w:val="0083181B"/>
    <w:rsid w:val="0083668A"/>
    <w:rsid w:val="00842634"/>
    <w:rsid w:val="00842CAB"/>
    <w:rsid w:val="00866E1C"/>
    <w:rsid w:val="00870D95"/>
    <w:rsid w:val="008775A5"/>
    <w:rsid w:val="00877F5A"/>
    <w:rsid w:val="00883CDF"/>
    <w:rsid w:val="008849C7"/>
    <w:rsid w:val="008914D7"/>
    <w:rsid w:val="008C1A93"/>
    <w:rsid w:val="008D5893"/>
    <w:rsid w:val="008D6F98"/>
    <w:rsid w:val="008E123A"/>
    <w:rsid w:val="008E239C"/>
    <w:rsid w:val="008E3B12"/>
    <w:rsid w:val="008E79D5"/>
    <w:rsid w:val="008E7CAD"/>
    <w:rsid w:val="008F159A"/>
    <w:rsid w:val="008F2329"/>
    <w:rsid w:val="00911CB2"/>
    <w:rsid w:val="009140B8"/>
    <w:rsid w:val="00917698"/>
    <w:rsid w:val="009238C9"/>
    <w:rsid w:val="009244F1"/>
    <w:rsid w:val="009406F7"/>
    <w:rsid w:val="00943E56"/>
    <w:rsid w:val="009441FF"/>
    <w:rsid w:val="00960920"/>
    <w:rsid w:val="00971C3E"/>
    <w:rsid w:val="009752E4"/>
    <w:rsid w:val="00975364"/>
    <w:rsid w:val="00984E9C"/>
    <w:rsid w:val="009957DA"/>
    <w:rsid w:val="009B2670"/>
    <w:rsid w:val="009C655A"/>
    <w:rsid w:val="009D1151"/>
    <w:rsid w:val="009E2FEA"/>
    <w:rsid w:val="009E41C1"/>
    <w:rsid w:val="009E54BB"/>
    <w:rsid w:val="009E638E"/>
    <w:rsid w:val="009E7B14"/>
    <w:rsid w:val="009F65D6"/>
    <w:rsid w:val="00A02905"/>
    <w:rsid w:val="00A13DA4"/>
    <w:rsid w:val="00A42AFE"/>
    <w:rsid w:val="00A474BC"/>
    <w:rsid w:val="00A55BE1"/>
    <w:rsid w:val="00A6344F"/>
    <w:rsid w:val="00A76949"/>
    <w:rsid w:val="00A77A45"/>
    <w:rsid w:val="00A81579"/>
    <w:rsid w:val="00A8360E"/>
    <w:rsid w:val="00AA2FA4"/>
    <w:rsid w:val="00AA35B7"/>
    <w:rsid w:val="00AA41C4"/>
    <w:rsid w:val="00AA4918"/>
    <w:rsid w:val="00AB58EE"/>
    <w:rsid w:val="00AC6FF4"/>
    <w:rsid w:val="00AC7ABF"/>
    <w:rsid w:val="00AD43E5"/>
    <w:rsid w:val="00AD591B"/>
    <w:rsid w:val="00AE090F"/>
    <w:rsid w:val="00AE1391"/>
    <w:rsid w:val="00AE4463"/>
    <w:rsid w:val="00AE6ED8"/>
    <w:rsid w:val="00B43ADB"/>
    <w:rsid w:val="00B47FF4"/>
    <w:rsid w:val="00B62381"/>
    <w:rsid w:val="00B664D5"/>
    <w:rsid w:val="00B7579B"/>
    <w:rsid w:val="00B7609D"/>
    <w:rsid w:val="00B866C4"/>
    <w:rsid w:val="00B938E2"/>
    <w:rsid w:val="00B94CE8"/>
    <w:rsid w:val="00BA2024"/>
    <w:rsid w:val="00BA4E9A"/>
    <w:rsid w:val="00BB06F1"/>
    <w:rsid w:val="00BB2D88"/>
    <w:rsid w:val="00BD5C9B"/>
    <w:rsid w:val="00BE02CC"/>
    <w:rsid w:val="00BE08BE"/>
    <w:rsid w:val="00BE6F02"/>
    <w:rsid w:val="00BF0149"/>
    <w:rsid w:val="00BF63A2"/>
    <w:rsid w:val="00C20070"/>
    <w:rsid w:val="00C231E5"/>
    <w:rsid w:val="00C242F9"/>
    <w:rsid w:val="00C271D5"/>
    <w:rsid w:val="00C32865"/>
    <w:rsid w:val="00C37E25"/>
    <w:rsid w:val="00C454CA"/>
    <w:rsid w:val="00C5008A"/>
    <w:rsid w:val="00C53BE6"/>
    <w:rsid w:val="00C56D44"/>
    <w:rsid w:val="00C6452B"/>
    <w:rsid w:val="00C6486E"/>
    <w:rsid w:val="00C9336F"/>
    <w:rsid w:val="00C95140"/>
    <w:rsid w:val="00C954A4"/>
    <w:rsid w:val="00CB2BF5"/>
    <w:rsid w:val="00CB682D"/>
    <w:rsid w:val="00CC1EC0"/>
    <w:rsid w:val="00CC68A8"/>
    <w:rsid w:val="00CF04B1"/>
    <w:rsid w:val="00CF639B"/>
    <w:rsid w:val="00CF7A20"/>
    <w:rsid w:val="00D06612"/>
    <w:rsid w:val="00D07395"/>
    <w:rsid w:val="00D105DF"/>
    <w:rsid w:val="00D219C6"/>
    <w:rsid w:val="00D224AA"/>
    <w:rsid w:val="00D257F1"/>
    <w:rsid w:val="00D267AA"/>
    <w:rsid w:val="00D300FC"/>
    <w:rsid w:val="00D37629"/>
    <w:rsid w:val="00D41971"/>
    <w:rsid w:val="00D60967"/>
    <w:rsid w:val="00D6478F"/>
    <w:rsid w:val="00D6507C"/>
    <w:rsid w:val="00D67B7D"/>
    <w:rsid w:val="00D72732"/>
    <w:rsid w:val="00D73FBD"/>
    <w:rsid w:val="00D90EDB"/>
    <w:rsid w:val="00D90F9A"/>
    <w:rsid w:val="00D924B2"/>
    <w:rsid w:val="00D96E49"/>
    <w:rsid w:val="00D9721A"/>
    <w:rsid w:val="00D97ED9"/>
    <w:rsid w:val="00DA6FD0"/>
    <w:rsid w:val="00DB47F1"/>
    <w:rsid w:val="00DC47DA"/>
    <w:rsid w:val="00DC56C1"/>
    <w:rsid w:val="00DD243F"/>
    <w:rsid w:val="00DD366C"/>
    <w:rsid w:val="00DD5DA8"/>
    <w:rsid w:val="00DD65F4"/>
    <w:rsid w:val="00DF06A7"/>
    <w:rsid w:val="00DF29BD"/>
    <w:rsid w:val="00DF319F"/>
    <w:rsid w:val="00E160E0"/>
    <w:rsid w:val="00E16C0E"/>
    <w:rsid w:val="00E21CE3"/>
    <w:rsid w:val="00E311EA"/>
    <w:rsid w:val="00E40176"/>
    <w:rsid w:val="00E43B4A"/>
    <w:rsid w:val="00E471F9"/>
    <w:rsid w:val="00E53037"/>
    <w:rsid w:val="00E558F9"/>
    <w:rsid w:val="00E64618"/>
    <w:rsid w:val="00E6645F"/>
    <w:rsid w:val="00E75511"/>
    <w:rsid w:val="00E83251"/>
    <w:rsid w:val="00E91DE6"/>
    <w:rsid w:val="00E92DA0"/>
    <w:rsid w:val="00E95B4B"/>
    <w:rsid w:val="00EA104B"/>
    <w:rsid w:val="00EC4F6B"/>
    <w:rsid w:val="00ED020B"/>
    <w:rsid w:val="00ED533D"/>
    <w:rsid w:val="00EE62E8"/>
    <w:rsid w:val="00EE79B5"/>
    <w:rsid w:val="00EF43FA"/>
    <w:rsid w:val="00EF5361"/>
    <w:rsid w:val="00EF599C"/>
    <w:rsid w:val="00EF64C1"/>
    <w:rsid w:val="00F02527"/>
    <w:rsid w:val="00F02559"/>
    <w:rsid w:val="00F03DE4"/>
    <w:rsid w:val="00F05C2E"/>
    <w:rsid w:val="00F065C9"/>
    <w:rsid w:val="00F2008F"/>
    <w:rsid w:val="00F2636F"/>
    <w:rsid w:val="00F27EF6"/>
    <w:rsid w:val="00F37414"/>
    <w:rsid w:val="00F3788B"/>
    <w:rsid w:val="00F518D3"/>
    <w:rsid w:val="00F5322B"/>
    <w:rsid w:val="00F57277"/>
    <w:rsid w:val="00F643DA"/>
    <w:rsid w:val="00F70700"/>
    <w:rsid w:val="00F76748"/>
    <w:rsid w:val="00F83ED8"/>
    <w:rsid w:val="00F84B55"/>
    <w:rsid w:val="00F86392"/>
    <w:rsid w:val="00F90983"/>
    <w:rsid w:val="00F912B5"/>
    <w:rsid w:val="00F937DC"/>
    <w:rsid w:val="00F94320"/>
    <w:rsid w:val="00FA20DD"/>
    <w:rsid w:val="00FA5545"/>
    <w:rsid w:val="00FA62C0"/>
    <w:rsid w:val="00FB0866"/>
    <w:rsid w:val="00FB3431"/>
    <w:rsid w:val="00FB7B30"/>
    <w:rsid w:val="00FC0B48"/>
    <w:rsid w:val="00FC5A1E"/>
    <w:rsid w:val="00FD276C"/>
    <w:rsid w:val="00FD608E"/>
    <w:rsid w:val="00FD71CF"/>
    <w:rsid w:val="00FE6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0B00BD3"/>
  <w15:docId w15:val="{A5C8C538-BBE8-4484-96E2-4758BB1B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609D"/>
    <w:rPr>
      <w:rFonts w:ascii="Calibri" w:eastAsia="Calibri" w:hAnsi="Calibri"/>
      <w:sz w:val="20"/>
      <w:szCs w:val="20"/>
      <w:lang w:eastAsia="lv-LV"/>
    </w:rPr>
  </w:style>
  <w:style w:type="paragraph" w:styleId="Virsraksts2">
    <w:name w:val="heading 2"/>
    <w:basedOn w:val="Sarakstanumurs"/>
    <w:next w:val="Sarakstanumurs2"/>
    <w:link w:val="Virsraksts2Rakstz"/>
    <w:autoRedefine/>
    <w:qFormat/>
    <w:rsid w:val="008F2329"/>
    <w:pPr>
      <w:numPr>
        <w:ilvl w:val="1"/>
        <w:numId w:val="2"/>
      </w:numPr>
      <w:tabs>
        <w:tab w:val="left" w:pos="284"/>
      </w:tabs>
      <w:ind w:left="426" w:hanging="426"/>
      <w:contextualSpacing/>
      <w:jc w:val="both"/>
      <w:outlineLvl w:val="1"/>
    </w:pPr>
    <w:rPr>
      <w:rFonts w:cs="Arial"/>
      <w:b/>
      <w:szCs w:val="28"/>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F2329"/>
    <w:rPr>
      <w:rFonts w:eastAsia="Times New Roman" w:cs="Arial"/>
      <w:b/>
      <w:sz w:val="24"/>
      <w:szCs w:val="28"/>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3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uiPriority w:val="99"/>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iPriority w:val="99"/>
    <w:semiHidden/>
    <w:unhideWhenUsed/>
    <w:rsid w:val="00FD276C"/>
  </w:style>
  <w:style w:type="character" w:customStyle="1" w:styleId="VrestekstsRakstz">
    <w:name w:val="Vēres teksts Rakstz."/>
    <w:basedOn w:val="Noklusjumarindkopasfonts"/>
    <w:link w:val="Vresteksts"/>
    <w:uiPriority w:val="99"/>
    <w:semiHidden/>
    <w:rsid w:val="00FD276C"/>
    <w:rPr>
      <w:rFonts w:ascii="Calibri" w:eastAsia="Calibri" w:hAnsi="Calibri"/>
      <w:sz w:val="20"/>
      <w:szCs w:val="20"/>
      <w:lang w:eastAsia="lv-LV"/>
    </w:rPr>
  </w:style>
  <w:style w:type="character" w:styleId="Vresatsauce">
    <w:name w:val="footnote reference"/>
    <w:basedOn w:val="Noklusjumarindkopasfonts"/>
    <w:uiPriority w:val="99"/>
    <w:semiHidden/>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paragraph" w:customStyle="1" w:styleId="Rindkopa">
    <w:name w:val="Rindkopa"/>
    <w:basedOn w:val="Parasts"/>
    <w:next w:val="Parasts"/>
    <w:rsid w:val="00EF5361"/>
    <w:pPr>
      <w:widowControl w:val="0"/>
      <w:adjustRightInd w:val="0"/>
      <w:spacing w:line="360" w:lineRule="atLeast"/>
      <w:ind w:left="851"/>
      <w:jc w:val="both"/>
      <w:textAlignment w:val="baseline"/>
    </w:pPr>
    <w:rPr>
      <w:rFonts w:ascii="Arial" w:eastAsia="Times New Roman" w:hAnsi="Arial"/>
      <w:szCs w:val="24"/>
    </w:rPr>
  </w:style>
  <w:style w:type="paragraph" w:styleId="Tekstabloks">
    <w:name w:val="Block Text"/>
    <w:basedOn w:val="Parasts"/>
    <w:qFormat/>
    <w:rsid w:val="00DF06A7"/>
    <w:pPr>
      <w:widowControl w:val="0"/>
      <w:suppressAutoHyphens/>
      <w:spacing w:after="100"/>
      <w:ind w:left="284" w:hanging="284"/>
      <w:jc w:val="both"/>
    </w:pPr>
    <w:rPr>
      <w:rFonts w:ascii="Times New Roman" w:eastAsia="SimSun" w:hAnsi="Times New Roman" w:cs="Mangal"/>
      <w:bCs/>
      <w:color w:val="00000A"/>
      <w:sz w:val="22"/>
      <w:lang w:eastAsia="zh-CN" w:bidi="hi-IN"/>
    </w:rPr>
  </w:style>
  <w:style w:type="character" w:styleId="Neatrisintapieminana">
    <w:name w:val="Unresolved Mention"/>
    <w:basedOn w:val="Noklusjumarindkopasfonts"/>
    <w:uiPriority w:val="99"/>
    <w:semiHidden/>
    <w:unhideWhenUsed/>
    <w:rsid w:val="00D37629"/>
    <w:rPr>
      <w:color w:val="808080"/>
      <w:shd w:val="clear" w:color="auto" w:fill="E6E6E6"/>
    </w:rPr>
  </w:style>
  <w:style w:type="paragraph" w:styleId="HTMLiepriekformattais">
    <w:name w:val="HTML Preformatted"/>
    <w:basedOn w:val="Parasts"/>
    <w:link w:val="HTMLiepriekformattaisRakstz"/>
    <w:uiPriority w:val="99"/>
    <w:unhideWhenUsed/>
    <w:rsid w:val="00284D5E"/>
    <w:rPr>
      <w:rFonts w:ascii="Consolas" w:eastAsiaTheme="minorHAnsi" w:hAnsi="Consolas" w:cs="Calibri"/>
      <w:lang w:eastAsia="en-US"/>
    </w:rPr>
  </w:style>
  <w:style w:type="character" w:customStyle="1" w:styleId="HTMLiepriekformattaisRakstz">
    <w:name w:val="HTML iepriekšformatētais Rakstz."/>
    <w:basedOn w:val="Noklusjumarindkopasfonts"/>
    <w:link w:val="HTMLiepriekformattais"/>
    <w:uiPriority w:val="99"/>
    <w:rsid w:val="00284D5E"/>
    <w:rPr>
      <w:rFonts w:ascii="Consolas" w:hAnsi="Consolas" w:cs="Calibri"/>
      <w:sz w:val="20"/>
      <w:szCs w:val="20"/>
    </w:rPr>
  </w:style>
  <w:style w:type="character" w:customStyle="1" w:styleId="phrase">
    <w:name w:val="phrase"/>
    <w:basedOn w:val="Noklusjumarindkopasfonts"/>
    <w:rsid w:val="00284D5E"/>
  </w:style>
  <w:style w:type="character" w:customStyle="1" w:styleId="word">
    <w:name w:val="word"/>
    <w:basedOn w:val="Noklusjumarindkopasfonts"/>
    <w:rsid w:val="00284D5E"/>
  </w:style>
  <w:style w:type="character" w:styleId="Izmantotahipersaite">
    <w:name w:val="FollowedHyperlink"/>
    <w:basedOn w:val="Noklusjumarindkopasfonts"/>
    <w:uiPriority w:val="99"/>
    <w:semiHidden/>
    <w:unhideWhenUsed/>
    <w:rsid w:val="004D4517"/>
    <w:rPr>
      <w:color w:val="800080" w:themeColor="followedHyperlink"/>
      <w:u w:val="single"/>
    </w:rPr>
  </w:style>
  <w:style w:type="paragraph" w:customStyle="1" w:styleId="Body">
    <w:name w:val="Body"/>
    <w:aliases w:val="Text,2,Macro,Plain"/>
    <w:basedOn w:val="Parasts"/>
    <w:rsid w:val="00AE6ED8"/>
    <w:pPr>
      <w:overflowPunct w:val="0"/>
      <w:autoSpaceDE w:val="0"/>
      <w:autoSpaceDN w:val="0"/>
      <w:adjustRightInd w:val="0"/>
    </w:pPr>
    <w:rPr>
      <w:rFonts w:ascii="Times New Roman" w:eastAsia="Times New Roman" w:hAnsi="Times New Roman"/>
      <w:sz w:val="22"/>
      <w:lang w:eastAsia="en-US"/>
    </w:rPr>
  </w:style>
  <w:style w:type="character" w:styleId="Izteiksmgs">
    <w:name w:val="Strong"/>
    <w:basedOn w:val="Noklusjumarindkopasfonts"/>
    <w:uiPriority w:val="22"/>
    <w:qFormat/>
    <w:rsid w:val="009D1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88439">
      <w:bodyDiv w:val="1"/>
      <w:marLeft w:val="0"/>
      <w:marRight w:val="0"/>
      <w:marTop w:val="0"/>
      <w:marBottom w:val="0"/>
      <w:divBdr>
        <w:top w:val="none" w:sz="0" w:space="0" w:color="auto"/>
        <w:left w:val="none" w:sz="0" w:space="0" w:color="auto"/>
        <w:bottom w:val="none" w:sz="0" w:space="0" w:color="auto"/>
        <w:right w:val="none" w:sz="0" w:space="0" w:color="auto"/>
      </w:divBdr>
    </w:div>
    <w:div w:id="265772477">
      <w:bodyDiv w:val="1"/>
      <w:marLeft w:val="0"/>
      <w:marRight w:val="0"/>
      <w:marTop w:val="0"/>
      <w:marBottom w:val="0"/>
      <w:divBdr>
        <w:top w:val="none" w:sz="0" w:space="0" w:color="auto"/>
        <w:left w:val="none" w:sz="0" w:space="0" w:color="auto"/>
        <w:bottom w:val="none" w:sz="0" w:space="0" w:color="auto"/>
        <w:right w:val="none" w:sz="0" w:space="0" w:color="auto"/>
      </w:divBdr>
    </w:div>
    <w:div w:id="1499727660">
      <w:bodyDiv w:val="1"/>
      <w:marLeft w:val="0"/>
      <w:marRight w:val="0"/>
      <w:marTop w:val="0"/>
      <w:marBottom w:val="0"/>
      <w:divBdr>
        <w:top w:val="none" w:sz="0" w:space="0" w:color="auto"/>
        <w:left w:val="none" w:sz="0" w:space="0" w:color="auto"/>
        <w:bottom w:val="none" w:sz="0" w:space="0" w:color="auto"/>
        <w:right w:val="none" w:sz="0" w:space="0" w:color="auto"/>
      </w:divBdr>
      <w:divsChild>
        <w:div w:id="597907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hyperlink" Target="http://www.ur.gov.lv" TargetMode="External"/><Relationship Id="rId18" Type="http://schemas.openxmlformats.org/officeDocument/2006/relationships/hyperlink" Target="mailto:laura.zvirbule@viesite.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6.vid.gov.lv/VID_PDB"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iesite.lv/wp-content/uploads/2018/04/Kartiba_Nereglamentetiem_iepirkumiem.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laura.zvirbule@viesite.lv" TargetMode="External"/><Relationship Id="rId14" Type="http://schemas.openxmlformats.org/officeDocument/2006/relationships/hyperlink" Target="mailto:silvija.eglite@viesite.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F14BD-B357-4E28-BA06-06E4BF54C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9078</Words>
  <Characters>5176</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2020-03-09T12:39:00Z</cp:lastPrinted>
  <dcterms:created xsi:type="dcterms:W3CDTF">2020-03-09T14:55:00Z</dcterms:created>
  <dcterms:modified xsi:type="dcterms:W3CDTF">2020-03-09T15:00:00Z</dcterms:modified>
</cp:coreProperties>
</file>